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0EE54" w14:textId="0F21C4DD" w:rsidR="002F12BA" w:rsidRDefault="00433E35" w:rsidP="00A10AE9">
      <w:pPr>
        <w:jc w:val="center"/>
        <w:rPr>
          <w:rFonts w:ascii="Times New Roman" w:eastAsia="Times New Roman" w:hAnsi="Times New Roman" w:cs="Times New Roman"/>
          <w:b/>
          <w:bCs/>
          <w:color w:val="00B050"/>
          <w:sz w:val="48"/>
          <w:szCs w:val="48"/>
        </w:rPr>
      </w:pPr>
      <w:r w:rsidRPr="00433E35">
        <w:rPr>
          <w:rFonts w:ascii="Times New Roman" w:eastAsia="Times New Roman" w:hAnsi="Times New Roman" w:cs="Times New Roman"/>
          <w:b/>
          <w:bCs/>
          <w:noProof/>
          <w:color w:val="00B050"/>
          <w:sz w:val="48"/>
          <w:szCs w:val="48"/>
        </w:rPr>
        <mc:AlternateContent>
          <mc:Choice Requires="wps">
            <w:drawing>
              <wp:anchor distT="45720" distB="45720" distL="114300" distR="114300" simplePos="0" relativeHeight="251687936" behindDoc="0" locked="0" layoutInCell="1" allowOverlap="1" wp14:anchorId="02AA95A5" wp14:editId="58B5DDE2">
                <wp:simplePos x="0" y="0"/>
                <wp:positionH relativeFrom="column">
                  <wp:posOffset>1514475</wp:posOffset>
                </wp:positionH>
                <wp:positionV relativeFrom="paragraph">
                  <wp:posOffset>419100</wp:posOffset>
                </wp:positionV>
                <wp:extent cx="3333750" cy="45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57200"/>
                        </a:xfrm>
                        <a:prstGeom prst="rect">
                          <a:avLst/>
                        </a:prstGeom>
                        <a:noFill/>
                        <a:ln w="9525">
                          <a:noFill/>
                          <a:miter lim="800000"/>
                          <a:headEnd/>
                          <a:tailEnd/>
                        </a:ln>
                      </wps:spPr>
                      <wps:txbx>
                        <w:txbxContent>
                          <w:p w14:paraId="5FB94731" w14:textId="34DDD3C5" w:rsidR="00433E35" w:rsidRPr="00433E35" w:rsidRDefault="00433E35" w:rsidP="00433E35">
                            <w:pPr>
                              <w:rPr>
                                <w:rFonts w:ascii="Times New Roman" w:eastAsia="Times New Roman" w:hAnsi="Times New Roman" w:cs="Times New Roman"/>
                                <w:b/>
                                <w:bCs/>
                                <w:color w:val="00B050"/>
                                <w:sz w:val="48"/>
                                <w:szCs w:val="48"/>
                              </w:rPr>
                            </w:pPr>
                            <w:r>
                              <w:rPr>
                                <w:rFonts w:ascii="Times New Roman" w:eastAsia="Times New Roman" w:hAnsi="Times New Roman" w:cs="Times New Roman"/>
                                <w:b/>
                                <w:bCs/>
                                <w:color w:val="00B050"/>
                                <w:sz w:val="48"/>
                                <w:szCs w:val="48"/>
                              </w:rPr>
                              <w:t>MODEL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A95A5" id="_x0000_t202" coordsize="21600,21600" o:spt="202" path="m,l,21600r21600,l21600,xe">
                <v:stroke joinstyle="miter"/>
                <v:path gradientshapeok="t" o:connecttype="rect"/>
              </v:shapetype>
              <v:shape id="Text Box 2" o:spid="_x0000_s1026" type="#_x0000_t202" style="position:absolute;left:0;text-align:left;margin-left:119.25pt;margin-top:33pt;width:262.5pt;height:3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" filled="f" stroked="f">
                <v:textbox>
                  <w:txbxContent>
                    <w:p w14:paraId="5FB94731" w14:textId="34DDD3C5" w:rsidR="00433E35" w:rsidRPr="00433E35" w:rsidRDefault="00433E35" w:rsidP="00433E35">
                      <w:pPr>
                        <w:rPr>
                          <w:rFonts w:ascii="Times New Roman" w:eastAsia="Times New Roman" w:hAnsi="Times New Roman" w:cs="Times New Roman"/>
                          <w:b/>
                          <w:bCs/>
                          <w:color w:val="00B050"/>
                          <w:sz w:val="48"/>
                          <w:szCs w:val="48"/>
                        </w:rPr>
                      </w:pPr>
                      <w:r>
                        <w:rPr>
                          <w:rFonts w:ascii="Times New Roman" w:eastAsia="Times New Roman" w:hAnsi="Times New Roman" w:cs="Times New Roman"/>
                          <w:b/>
                          <w:bCs/>
                          <w:color w:val="00B050"/>
                          <w:sz w:val="48"/>
                          <w:szCs w:val="48"/>
                        </w:rPr>
                        <w:t>MODEL TEMPLATE</w:t>
                      </w:r>
                    </w:p>
                  </w:txbxContent>
                </v:textbox>
                <w10:wrap type="square"/>
              </v:shape>
            </w:pict>
          </mc:Fallback>
        </mc:AlternateContent>
      </w:r>
      <w:r>
        <w:rPr>
          <w:noProof/>
        </w:rPr>
        <mc:AlternateContent>
          <mc:Choice Requires="wps">
            <w:drawing>
              <wp:anchor distT="0" distB="0" distL="114300" distR="114300" simplePos="0" relativeHeight="251682815" behindDoc="0" locked="0" layoutInCell="1" allowOverlap="1" wp14:anchorId="22A05268" wp14:editId="7F92B77C">
                <wp:simplePos x="0" y="0"/>
                <wp:positionH relativeFrom="column">
                  <wp:posOffset>-904875</wp:posOffset>
                </wp:positionH>
                <wp:positionV relativeFrom="paragraph">
                  <wp:posOffset>352425</wp:posOffset>
                </wp:positionV>
                <wp:extent cx="7743825" cy="581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743825" cy="581025"/>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478929" id="Rectangle 1" o:spid="_x0000_s1026" style="position:absolute;margin-left:-71.25pt;margin-top:27.75pt;width:609.75pt;height:45.75pt;z-index:2516828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" fillcolor="#c3c3c3 [2166]" strokecolor="#a5a5a5 [3206]" strokeweight=".5pt">
                <v:fill color2="#b6b6b6 [2614]" rotate="t" colors="0 #d2d2d2;.5 #c8c8c8;1 silver" focus="100%" type="gradient">
                  <o:fill v:ext="view" type="gradientUnscaled"/>
                </v:fill>
              </v:rect>
            </w:pict>
          </mc:Fallback>
        </mc:AlternateContent>
      </w:r>
      <w:r>
        <w:rPr>
          <w:noProof/>
        </w:rPr>
        <mc:AlternateContent>
          <mc:Choice Requires="wps">
            <w:drawing>
              <wp:anchor distT="45720" distB="45720" distL="114300" distR="114300" simplePos="0" relativeHeight="251685888" behindDoc="0" locked="0" layoutInCell="1" allowOverlap="1" wp14:anchorId="2DEB9F66" wp14:editId="21ED2107">
                <wp:simplePos x="0" y="0"/>
                <wp:positionH relativeFrom="column">
                  <wp:posOffset>1514475</wp:posOffset>
                </wp:positionH>
                <wp:positionV relativeFrom="paragraph">
                  <wp:posOffset>0</wp:posOffset>
                </wp:positionV>
                <wp:extent cx="3122295" cy="35242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352425"/>
                        </a:xfrm>
                        <a:prstGeom prst="rect">
                          <a:avLst/>
                        </a:prstGeom>
                        <a:noFill/>
                        <a:ln w="9525">
                          <a:noFill/>
                          <a:miter lim="800000"/>
                          <a:headEnd/>
                          <a:tailEnd/>
                        </a:ln>
                      </wps:spPr>
                      <wps:txbx>
                        <w:txbxContent>
                          <w:p w14:paraId="73C17865" w14:textId="77777777" w:rsidR="00433E35" w:rsidRDefault="00433E35" w:rsidP="00433E35">
                            <w:pPr>
                              <w:spacing w:after="0"/>
                              <w:jc w:val="center"/>
                              <w:rPr>
                                <w:rFonts w:ascii="Times New Roman" w:hAnsi="Times New Roman" w:cs="Times New Roman"/>
                                <w:b/>
                                <w:bCs/>
                                <w:color w:val="008E4A"/>
                                <w:sz w:val="16"/>
                                <w:szCs w:val="16"/>
                                <w:lang w:val="en-IN"/>
                              </w:rPr>
                            </w:pPr>
                            <w:r w:rsidRPr="0086612A">
                              <w:rPr>
                                <w:rFonts w:ascii="Times New Roman" w:hAnsi="Times New Roman" w:cs="Times New Roman"/>
                                <w:b/>
                                <w:bCs/>
                                <w:color w:val="008E4A"/>
                                <w:sz w:val="16"/>
                                <w:szCs w:val="16"/>
                                <w:lang w:val="en-IN"/>
                              </w:rPr>
                              <w:t>International Journal of Pharmaceutical Sciences and Application</w:t>
                            </w:r>
                          </w:p>
                          <w:p w14:paraId="6034A0BE" w14:textId="77777777" w:rsidR="00433E35" w:rsidRPr="0086612A" w:rsidRDefault="00433E35" w:rsidP="00433E35">
                            <w:pPr>
                              <w:spacing w:after="0"/>
                              <w:jc w:val="center"/>
                              <w:rPr>
                                <w:sz w:val="16"/>
                                <w:szCs w:val="16"/>
                                <w:lang w:val="en-IN"/>
                              </w:rPr>
                            </w:pPr>
                            <w:r w:rsidRPr="0086612A">
                              <w:rPr>
                                <w:sz w:val="16"/>
                                <w:szCs w:val="16"/>
                                <w:lang w:val="en-IN"/>
                              </w:rPr>
                              <w:t xml:space="preserve">Online at: </w:t>
                            </w:r>
                            <w:hyperlink r:id="rId8" w:history="1">
                              <w:r w:rsidRPr="0086612A">
                                <w:rPr>
                                  <w:rStyle w:val="Hyperlink"/>
                                  <w:sz w:val="16"/>
                                  <w:szCs w:val="16"/>
                                  <w:lang w:val="en-IN"/>
                                </w:rPr>
                                <w:t>www.ijpsa.com</w:t>
                              </w:r>
                            </w:hyperlink>
                          </w:p>
                          <w:p w14:paraId="5E078225" w14:textId="77777777" w:rsidR="00433E35" w:rsidRDefault="00433E35" w:rsidP="00433E35">
                            <w:pPr>
                              <w:rPr>
                                <w:rFonts w:ascii="Times New Roman" w:hAnsi="Times New Roman" w:cs="Times New Roman"/>
                                <w:b/>
                                <w:bCs/>
                                <w:color w:val="008E4A"/>
                                <w:sz w:val="16"/>
                                <w:szCs w:val="16"/>
                                <w:lang w:val="en-IN"/>
                              </w:rPr>
                            </w:pPr>
                          </w:p>
                          <w:p w14:paraId="6118BF93" w14:textId="77777777" w:rsidR="00433E35" w:rsidRPr="0086612A" w:rsidRDefault="00433E35" w:rsidP="00433E35">
                            <w:pPr>
                              <w:rPr>
                                <w:rFonts w:ascii="Times New Roman" w:hAnsi="Times New Roman" w:cs="Times New Roman"/>
                                <w:b/>
                                <w:bCs/>
                                <w:color w:val="008E4A"/>
                                <w:sz w:val="16"/>
                                <w:szCs w:val="16"/>
                                <w:lang w:val="en-I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B9F66" id="_x0000_s1027" type="#_x0000_t202" style="position:absolute;left:0;text-align:left;margin-left:119.25pt;margin-top:0;width:245.85pt;height:27.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" filled="f" stroked="f">
                <v:textbox>
                  <w:txbxContent>
                    <w:p w14:paraId="73C17865" w14:textId="77777777" w:rsidR="00433E35" w:rsidRDefault="00433E35" w:rsidP="00433E35">
                      <w:pPr>
                        <w:spacing w:after="0"/>
                        <w:jc w:val="center"/>
                        <w:rPr>
                          <w:rFonts w:ascii="Times New Roman" w:hAnsi="Times New Roman" w:cs="Times New Roman"/>
                          <w:b/>
                          <w:bCs/>
                          <w:color w:val="008E4A"/>
                          <w:sz w:val="16"/>
                          <w:szCs w:val="16"/>
                          <w:lang w:val="en-IN"/>
                        </w:rPr>
                      </w:pPr>
                      <w:r w:rsidRPr="0086612A">
                        <w:rPr>
                          <w:rFonts w:ascii="Times New Roman" w:hAnsi="Times New Roman" w:cs="Times New Roman"/>
                          <w:b/>
                          <w:bCs/>
                          <w:color w:val="008E4A"/>
                          <w:sz w:val="16"/>
                          <w:szCs w:val="16"/>
                          <w:lang w:val="en-IN"/>
                        </w:rPr>
                        <w:t>International Journal of Pharmaceutical Sciences and Application</w:t>
                      </w:r>
                    </w:p>
                    <w:p w14:paraId="6034A0BE" w14:textId="77777777" w:rsidR="00433E35" w:rsidRPr="0086612A" w:rsidRDefault="00433E35" w:rsidP="00433E35">
                      <w:pPr>
                        <w:spacing w:after="0"/>
                        <w:jc w:val="center"/>
                        <w:rPr>
                          <w:sz w:val="16"/>
                          <w:szCs w:val="16"/>
                          <w:lang w:val="en-IN"/>
                        </w:rPr>
                      </w:pPr>
                      <w:r w:rsidRPr="0086612A">
                        <w:rPr>
                          <w:sz w:val="16"/>
                          <w:szCs w:val="16"/>
                          <w:lang w:val="en-IN"/>
                        </w:rPr>
                        <w:t xml:space="preserve">Online at: </w:t>
                      </w:r>
                      <w:hyperlink r:id="rId9" w:history="1">
                        <w:r w:rsidRPr="0086612A">
                          <w:rPr>
                            <w:rStyle w:val="Hyperlink"/>
                            <w:sz w:val="16"/>
                            <w:szCs w:val="16"/>
                            <w:lang w:val="en-IN"/>
                          </w:rPr>
                          <w:t>www.ijpsa.com</w:t>
                        </w:r>
                      </w:hyperlink>
                    </w:p>
                    <w:p w14:paraId="5E078225" w14:textId="77777777" w:rsidR="00433E35" w:rsidRDefault="00433E35" w:rsidP="00433E35">
                      <w:pPr>
                        <w:rPr>
                          <w:rFonts w:ascii="Times New Roman" w:hAnsi="Times New Roman" w:cs="Times New Roman"/>
                          <w:b/>
                          <w:bCs/>
                          <w:color w:val="008E4A"/>
                          <w:sz w:val="16"/>
                          <w:szCs w:val="16"/>
                          <w:lang w:val="en-IN"/>
                        </w:rPr>
                      </w:pPr>
                    </w:p>
                    <w:p w14:paraId="6118BF93" w14:textId="77777777" w:rsidR="00433E35" w:rsidRPr="0086612A" w:rsidRDefault="00433E35" w:rsidP="00433E35">
                      <w:pPr>
                        <w:rPr>
                          <w:rFonts w:ascii="Times New Roman" w:hAnsi="Times New Roman" w:cs="Times New Roman"/>
                          <w:b/>
                          <w:bCs/>
                          <w:color w:val="008E4A"/>
                          <w:sz w:val="16"/>
                          <w:szCs w:val="16"/>
                          <w:lang w:val="en-IN"/>
                        </w:rPr>
                      </w:pPr>
                    </w:p>
                  </w:txbxContent>
                </v:textbox>
                <w10:wrap type="square"/>
              </v:shape>
            </w:pict>
          </mc:Fallback>
        </mc:AlternateContent>
      </w:r>
    </w:p>
    <w:p w14:paraId="6CA1D423" w14:textId="402FE825" w:rsidR="00433E35" w:rsidRDefault="00433E35" w:rsidP="00433E35">
      <w:pPr>
        <w:jc w:val="center"/>
        <w:rPr>
          <w:rFonts w:ascii="Times New Roman" w:eastAsia="Times New Roman" w:hAnsi="Times New Roman" w:cs="Times New Roman"/>
          <w:b/>
          <w:bCs/>
          <w:color w:val="00B050"/>
          <w:sz w:val="48"/>
          <w:szCs w:val="48"/>
        </w:rPr>
      </w:pPr>
      <w:r>
        <w:rPr>
          <w:rFonts w:ascii="Times New Roman" w:eastAsia="Times New Roman" w:hAnsi="Times New Roman" w:cs="Times New Roman"/>
          <w:b/>
          <w:bCs/>
          <w:color w:val="00B050"/>
          <w:sz w:val="48"/>
          <w:szCs w:val="48"/>
        </w:rPr>
        <w:t xml:space="preserve"> </w:t>
      </w:r>
    </w:p>
    <w:p w14:paraId="37E991F2" w14:textId="77777777" w:rsidR="00433E35" w:rsidRDefault="00433E35" w:rsidP="00433E35">
      <w:pPr>
        <w:spacing w:line="240" w:lineRule="auto"/>
        <w:jc w:val="center"/>
        <w:rPr>
          <w:rFonts w:ascii="Times New Roman" w:eastAsia="Times New Roman" w:hAnsi="Times New Roman" w:cs="Times New Roman"/>
          <w:b/>
          <w:bCs/>
          <w:color w:val="00B050"/>
          <w:sz w:val="48"/>
          <w:szCs w:val="48"/>
        </w:rPr>
      </w:pPr>
    </w:p>
    <w:p w14:paraId="65E28AC4" w14:textId="20249EB7" w:rsidR="00944AC4" w:rsidRPr="00B15347" w:rsidRDefault="000E10B5" w:rsidP="00433E35">
      <w:pPr>
        <w:spacing w:line="240" w:lineRule="auto"/>
        <w:jc w:val="center"/>
        <w:rPr>
          <w:vertAlign w:val="subscript"/>
        </w:rPr>
      </w:pPr>
      <w:r w:rsidRPr="00944AC4">
        <w:rPr>
          <w:rFonts w:ascii="Times New Roman" w:eastAsia="Times New Roman" w:hAnsi="Times New Roman" w:cs="Times New Roman"/>
          <w:b/>
          <w:bCs/>
          <w:color w:val="00B050"/>
          <w:sz w:val="48"/>
          <w:szCs w:val="48"/>
        </w:rPr>
        <w:t>Title</w:t>
      </w:r>
    </w:p>
    <w:p w14:paraId="0069FC18" w14:textId="6281FF86" w:rsidR="00A034FD" w:rsidRPr="00082907" w:rsidRDefault="000E10B5" w:rsidP="00433E35">
      <w:pPr>
        <w:spacing w:before="100" w:beforeAutospacing="1" w:after="100" w:afterAutospacing="1" w:line="240" w:lineRule="auto"/>
        <w:jc w:val="center"/>
        <w:rPr>
          <w:rFonts w:ascii="Times New Roman" w:eastAsia="Times New Roman" w:hAnsi="Times New Roman" w:cs="Times New Roman"/>
          <w:sz w:val="48"/>
          <w:szCs w:val="48"/>
        </w:rPr>
      </w:pPr>
      <w:r w:rsidRPr="00082907">
        <w:rPr>
          <w:rFonts w:ascii="Times New Roman" w:hAnsi="Times New Roman" w:cs="Times New Roman"/>
          <w:sz w:val="48"/>
          <w:szCs w:val="48"/>
        </w:rPr>
        <w:t>(Times New Roman, Bold, Size 18)</w:t>
      </w:r>
    </w:p>
    <w:p w14:paraId="255A485D" w14:textId="6CC3C1C0" w:rsidR="000E10B5" w:rsidRPr="000E10B5" w:rsidRDefault="00A034FD" w:rsidP="000E10B5">
      <w:pPr>
        <w:spacing w:before="100" w:beforeAutospacing="1" w:after="100" w:afterAutospacing="1" w:line="240" w:lineRule="auto"/>
        <w:rPr>
          <w:rFonts w:ascii="Times New Roman" w:eastAsia="Times New Roman" w:hAnsi="Times New Roman" w:cs="Times New Roman"/>
          <w:b/>
          <w:bCs/>
          <w:sz w:val="36"/>
          <w:szCs w:val="36"/>
        </w:rPr>
      </w:pPr>
      <w:r>
        <w:rPr>
          <w:rFonts w:ascii="Times New Roman" w:eastAsia="Times New Roman" w:hAnsi="Times New Roman" w:cs="Times New Roman"/>
          <w:b/>
          <w:bCs/>
          <w:i/>
          <w:iCs/>
          <w:sz w:val="36"/>
          <w:szCs w:val="36"/>
        </w:rPr>
        <w:t xml:space="preserve">Example: </w:t>
      </w:r>
      <w:r w:rsidR="000E10B5" w:rsidRPr="008A67DC">
        <w:rPr>
          <w:rFonts w:ascii="Times New Roman" w:eastAsia="Times New Roman" w:hAnsi="Times New Roman" w:cs="Times New Roman"/>
          <w:b/>
          <w:bCs/>
          <w:sz w:val="36"/>
          <w:szCs w:val="36"/>
        </w:rPr>
        <w:t>The Impact of Novel Drug Delivery Systems on Patient Compliance</w:t>
      </w:r>
    </w:p>
    <w:p w14:paraId="1396F0BA" w14:textId="4D74559C" w:rsidR="000E10B5" w:rsidRPr="000E10B5" w:rsidRDefault="000E10B5" w:rsidP="00A10AE9">
      <w:pPr>
        <w:spacing w:before="100" w:beforeAutospacing="1" w:after="100" w:afterAutospacing="1" w:line="240" w:lineRule="auto"/>
        <w:jc w:val="center"/>
        <w:rPr>
          <w:rFonts w:ascii="Times New Roman" w:eastAsia="Times New Roman" w:hAnsi="Times New Roman" w:cs="Times New Roman"/>
          <w:sz w:val="28"/>
          <w:szCs w:val="28"/>
        </w:rPr>
      </w:pPr>
      <w:r w:rsidRPr="000E10B5">
        <w:rPr>
          <w:rFonts w:ascii="Times New Roman" w:eastAsia="Times New Roman" w:hAnsi="Times New Roman" w:cs="Times New Roman"/>
          <w:b/>
          <w:bCs/>
          <w:sz w:val="28"/>
          <w:szCs w:val="28"/>
        </w:rPr>
        <w:t>Author Names</w:t>
      </w:r>
      <w:r w:rsidRPr="000E10B5">
        <w:rPr>
          <w:rFonts w:ascii="Times New Roman" w:eastAsia="Times New Roman" w:hAnsi="Times New Roman" w:cs="Times New Roman"/>
          <w:sz w:val="28"/>
          <w:szCs w:val="28"/>
        </w:rPr>
        <w:br/>
        <w:t>John Doe¹*</w:t>
      </w:r>
      <w:r>
        <w:rPr>
          <w:rFonts w:ascii="Times New Roman" w:eastAsia="Times New Roman" w:hAnsi="Times New Roman" w:cs="Times New Roman"/>
          <w:sz w:val="28"/>
          <w:szCs w:val="28"/>
        </w:rPr>
        <w:t xml:space="preserve">, </w:t>
      </w:r>
      <w:r w:rsidRPr="000E10B5">
        <w:rPr>
          <w:rFonts w:ascii="Times New Roman" w:eastAsia="Times New Roman" w:hAnsi="Times New Roman" w:cs="Times New Roman"/>
          <w:sz w:val="28"/>
          <w:szCs w:val="28"/>
        </w:rPr>
        <w:t>Jane Smith², Robert Brown³</w:t>
      </w:r>
    </w:p>
    <w:p w14:paraId="5F63C2CE" w14:textId="2CC2E32A" w:rsidR="002A650E" w:rsidRPr="00A034FD" w:rsidRDefault="000E10B5" w:rsidP="00A10AE9">
      <w:pPr>
        <w:spacing w:before="100" w:beforeAutospacing="1" w:after="100" w:afterAutospacing="1" w:line="240" w:lineRule="auto"/>
        <w:jc w:val="center"/>
        <w:rPr>
          <w:rFonts w:ascii="Times New Roman" w:eastAsia="Times New Roman" w:hAnsi="Times New Roman" w:cs="Times New Roman"/>
          <w:b/>
          <w:bCs/>
          <w:sz w:val="28"/>
          <w:szCs w:val="28"/>
        </w:rPr>
      </w:pPr>
      <w:r w:rsidRPr="000E10B5">
        <w:rPr>
          <w:rFonts w:ascii="Times New Roman" w:eastAsia="Times New Roman" w:hAnsi="Times New Roman" w:cs="Times New Roman"/>
          <w:b/>
          <w:bCs/>
          <w:sz w:val="28"/>
          <w:szCs w:val="28"/>
        </w:rPr>
        <w:t>Author Address</w:t>
      </w:r>
      <w:r w:rsidRPr="000E10B5">
        <w:rPr>
          <w:rFonts w:ascii="Times New Roman" w:eastAsia="Times New Roman" w:hAnsi="Times New Roman" w:cs="Times New Roman"/>
          <w:sz w:val="28"/>
          <w:szCs w:val="28"/>
        </w:rPr>
        <w:br/>
        <w:t>¹ Department of Pharmaceutical Sciences, XYZ University, City, Country</w:t>
      </w:r>
      <w:r w:rsidRPr="000E10B5">
        <w:rPr>
          <w:rFonts w:ascii="Times New Roman" w:eastAsia="Times New Roman" w:hAnsi="Times New Roman" w:cs="Times New Roman"/>
          <w:sz w:val="28"/>
          <w:szCs w:val="28"/>
        </w:rPr>
        <w:br/>
        <w:t>² Department of Clinical Research, ABC Institute, City, Country</w:t>
      </w:r>
      <w:r w:rsidRPr="000E10B5">
        <w:rPr>
          <w:rFonts w:ascii="Times New Roman" w:eastAsia="Times New Roman" w:hAnsi="Times New Roman" w:cs="Times New Roman"/>
          <w:sz w:val="28"/>
          <w:szCs w:val="28"/>
        </w:rPr>
        <w:br/>
        <w:t>³ Department of Pharmacology, LMN College, City, Country</w:t>
      </w:r>
      <w:r w:rsidRPr="000E10B5">
        <w:rPr>
          <w:rFonts w:ascii="Times New Roman" w:eastAsia="Times New Roman" w:hAnsi="Times New Roman" w:cs="Times New Roman"/>
          <w:sz w:val="28"/>
          <w:szCs w:val="28"/>
        </w:rPr>
        <w:br/>
      </w:r>
      <w:r w:rsidRPr="000E10B5">
        <w:rPr>
          <w:rFonts w:ascii="Times New Roman" w:eastAsia="Times New Roman" w:hAnsi="Times New Roman" w:cs="Times New Roman"/>
          <w:i/>
          <w:iCs/>
          <w:sz w:val="28"/>
          <w:szCs w:val="28"/>
        </w:rPr>
        <w:t>Corresponding Author: Jane Smith (email: jane.smith@example.com)</w:t>
      </w:r>
    </w:p>
    <w:p w14:paraId="43138F6E" w14:textId="7CDC7558" w:rsidR="002A650E" w:rsidRDefault="002A650E" w:rsidP="00DB1870">
      <w:pPr>
        <w:jc w:val="right"/>
      </w:pPr>
    </w:p>
    <w:p w14:paraId="1C3A2851" w14:textId="3BED76BB" w:rsidR="002A650E" w:rsidRPr="00944AC4" w:rsidRDefault="001B0A10" w:rsidP="00944AC4">
      <w:pPr>
        <w:rPr>
          <w:rFonts w:ascii="Times New Roman" w:hAnsi="Times New Roman" w:cs="Times New Roman"/>
          <w:b/>
          <w:bCs/>
          <w:sz w:val="32"/>
          <w:szCs w:val="32"/>
          <w:lang w:val="en-IN"/>
        </w:rPr>
      </w:pPr>
      <w:r>
        <w:rPr>
          <w:noProof/>
        </w:rPr>
        <mc:AlternateContent>
          <mc:Choice Requires="wps">
            <w:drawing>
              <wp:anchor distT="45720" distB="45720" distL="114300" distR="114300" simplePos="0" relativeHeight="251683840" behindDoc="0" locked="0" layoutInCell="1" allowOverlap="1" wp14:anchorId="3A17651A" wp14:editId="12D89E4D">
                <wp:simplePos x="0" y="0"/>
                <wp:positionH relativeFrom="column">
                  <wp:posOffset>-433070</wp:posOffset>
                </wp:positionH>
                <wp:positionV relativeFrom="paragraph">
                  <wp:posOffset>415925</wp:posOffset>
                </wp:positionV>
                <wp:extent cx="6814820" cy="217932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20" cy="2179320"/>
                        </a:xfrm>
                        <a:prstGeom prst="rect">
                          <a:avLst/>
                        </a:prstGeom>
                        <a:noFill/>
                        <a:ln w="9525">
                          <a:noFill/>
                          <a:miter lim="800000"/>
                          <a:headEnd/>
                          <a:tailEnd/>
                        </a:ln>
                      </wps:spPr>
                      <wps:txbx>
                        <w:txbxContent>
                          <w:p w14:paraId="0F244CC2" w14:textId="77777777" w:rsidR="005D4431" w:rsidRPr="005D4431" w:rsidRDefault="005D4431" w:rsidP="005D4431">
                            <w:pPr>
                              <w:pStyle w:val="ListParagraph"/>
                              <w:numPr>
                                <w:ilvl w:val="0"/>
                                <w:numId w:val="5"/>
                              </w:numPr>
                              <w:spacing w:after="0" w:line="240" w:lineRule="auto"/>
                              <w:rPr>
                                <w:rFonts w:ascii="Times New Roman" w:eastAsia="Times New Roman" w:hAnsi="Times New Roman" w:cs="Times New Roman"/>
                                <w:sz w:val="32"/>
                                <w:szCs w:val="32"/>
                              </w:rPr>
                            </w:pPr>
                            <w:r w:rsidRPr="005D4431">
                              <w:rPr>
                                <w:rFonts w:ascii="Times New Roman" w:eastAsia="Times New Roman" w:hAnsi="Times New Roman" w:cs="Times New Roman"/>
                                <w:b/>
                                <w:bCs/>
                                <w:sz w:val="32"/>
                                <w:szCs w:val="32"/>
                              </w:rPr>
                              <w:t>Font</w:t>
                            </w:r>
                            <w:r w:rsidRPr="005D4431">
                              <w:rPr>
                                <w:rFonts w:ascii="Times New Roman" w:eastAsia="Times New Roman" w:hAnsi="Times New Roman" w:cs="Times New Roman"/>
                                <w:sz w:val="32"/>
                                <w:szCs w:val="32"/>
                              </w:rPr>
                              <w:t>: Times New Roman</w:t>
                            </w:r>
                          </w:p>
                          <w:p w14:paraId="7EA168FE" w14:textId="77777777" w:rsidR="005D4431" w:rsidRPr="005D4431" w:rsidRDefault="005D4431" w:rsidP="005D4431">
                            <w:pPr>
                              <w:pStyle w:val="ListParagraph"/>
                              <w:numPr>
                                <w:ilvl w:val="0"/>
                                <w:numId w:val="5"/>
                              </w:numPr>
                              <w:spacing w:after="0" w:line="240" w:lineRule="auto"/>
                              <w:rPr>
                                <w:rFonts w:ascii="Times New Roman" w:eastAsia="Times New Roman" w:hAnsi="Times New Roman" w:cs="Times New Roman"/>
                                <w:sz w:val="32"/>
                                <w:szCs w:val="32"/>
                              </w:rPr>
                            </w:pPr>
                            <w:r w:rsidRPr="005D4431">
                              <w:rPr>
                                <w:rFonts w:ascii="Times New Roman" w:eastAsia="Times New Roman" w:hAnsi="Times New Roman" w:cs="Times New Roman"/>
                                <w:b/>
                                <w:bCs/>
                                <w:sz w:val="32"/>
                                <w:szCs w:val="32"/>
                              </w:rPr>
                              <w:t>Font Size</w:t>
                            </w:r>
                            <w:r w:rsidRPr="005D4431">
                              <w:rPr>
                                <w:rFonts w:ascii="Times New Roman" w:eastAsia="Times New Roman" w:hAnsi="Times New Roman" w:cs="Times New Roman"/>
                                <w:sz w:val="32"/>
                                <w:szCs w:val="32"/>
                              </w:rPr>
                              <w:t>: 12</w:t>
                            </w:r>
                          </w:p>
                          <w:p w14:paraId="1145D329" w14:textId="77777777" w:rsidR="005D4431" w:rsidRPr="005D4431" w:rsidRDefault="005D4431" w:rsidP="005D4431">
                            <w:pPr>
                              <w:pStyle w:val="ListParagraph"/>
                              <w:numPr>
                                <w:ilvl w:val="0"/>
                                <w:numId w:val="5"/>
                              </w:numPr>
                              <w:spacing w:after="0" w:line="240" w:lineRule="auto"/>
                              <w:rPr>
                                <w:rFonts w:ascii="Times New Roman" w:eastAsia="Times New Roman" w:hAnsi="Times New Roman" w:cs="Times New Roman"/>
                                <w:sz w:val="32"/>
                                <w:szCs w:val="32"/>
                              </w:rPr>
                            </w:pPr>
                            <w:r w:rsidRPr="005D4431">
                              <w:rPr>
                                <w:rFonts w:ascii="Times New Roman" w:eastAsia="Times New Roman" w:hAnsi="Times New Roman" w:cs="Times New Roman"/>
                                <w:b/>
                                <w:bCs/>
                                <w:sz w:val="32"/>
                                <w:szCs w:val="32"/>
                              </w:rPr>
                              <w:t>Word Limit</w:t>
                            </w:r>
                            <w:r w:rsidRPr="005D4431">
                              <w:rPr>
                                <w:rFonts w:ascii="Times New Roman" w:eastAsia="Times New Roman" w:hAnsi="Times New Roman" w:cs="Times New Roman"/>
                                <w:sz w:val="32"/>
                                <w:szCs w:val="32"/>
                              </w:rPr>
                              <w:t>: 150-200 words</w:t>
                            </w:r>
                          </w:p>
                          <w:p w14:paraId="3EC27B2D" w14:textId="77777777" w:rsidR="005D4431" w:rsidRPr="005D4431" w:rsidRDefault="005D4431" w:rsidP="005D4431">
                            <w:pPr>
                              <w:pStyle w:val="ListParagraph"/>
                              <w:numPr>
                                <w:ilvl w:val="0"/>
                                <w:numId w:val="5"/>
                              </w:numPr>
                              <w:rPr>
                                <w:rFonts w:ascii="Times New Roman" w:eastAsia="Times New Roman" w:hAnsi="Times New Roman" w:cs="Times New Roman"/>
                                <w:sz w:val="32"/>
                                <w:szCs w:val="32"/>
                              </w:rPr>
                            </w:pPr>
                            <w:r w:rsidRPr="005D4431">
                              <w:rPr>
                                <w:rFonts w:ascii="Times New Roman" w:eastAsia="Times New Roman" w:hAnsi="Times New Roman" w:cs="Times New Roman"/>
                                <w:b/>
                                <w:bCs/>
                                <w:sz w:val="32"/>
                                <w:szCs w:val="32"/>
                              </w:rPr>
                              <w:t>Structure</w:t>
                            </w:r>
                            <w:r w:rsidRPr="005D4431">
                              <w:rPr>
                                <w:rFonts w:ascii="Times New Roman" w:eastAsia="Times New Roman" w:hAnsi="Times New Roman" w:cs="Times New Roman"/>
                                <w:sz w:val="32"/>
                                <w:szCs w:val="32"/>
                              </w:rPr>
                              <w:t>: The abstract should be concise and summarize the key aspects of the study, including the purpose, methods, results, and conclusion. It should be written in a single paragraph without subheadings.</w:t>
                            </w:r>
                            <w:r w:rsidRPr="005D4431">
                              <w:rPr>
                                <w:rStyle w:val="Strong"/>
                                <w:rFonts w:ascii="Times New Roman" w:hAnsi="Times New Roman" w:cs="Times New Roman"/>
                                <w:sz w:val="32"/>
                                <w:szCs w:val="32"/>
                              </w:rPr>
                              <w:t xml:space="preserve"> </w:t>
                            </w:r>
                            <w:r w:rsidRPr="005D4431">
                              <w:rPr>
                                <w:rFonts w:ascii="Times New Roman" w:hAnsi="Times New Roman" w:cs="Times New Roman"/>
                                <w:sz w:val="32"/>
                                <w:szCs w:val="32"/>
                              </w:rPr>
                              <w:t xml:space="preserve">Ensure that the abstract reflects the content of the manuscript accurately, providing a clear understanding of the study's scope and significance.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7651A" id="_x0000_s1028" type="#_x0000_t202" style="position:absolute;margin-left:-34.1pt;margin-top:32.75pt;width:536.6pt;height:171.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" filled="f" stroked="f">
                <v:textbox>
                  <w:txbxContent>
                    <w:p w14:paraId="0F244CC2" w14:textId="77777777" w:rsidR="005D4431" w:rsidRPr="005D4431" w:rsidRDefault="005D4431" w:rsidP="005D4431">
                      <w:pPr>
                        <w:pStyle w:val="ListParagraph"/>
                        <w:numPr>
                          <w:ilvl w:val="0"/>
                          <w:numId w:val="5"/>
                        </w:numPr>
                        <w:spacing w:after="0" w:line="240" w:lineRule="auto"/>
                        <w:rPr>
                          <w:rFonts w:ascii="Times New Roman" w:eastAsia="Times New Roman" w:hAnsi="Times New Roman" w:cs="Times New Roman"/>
                          <w:sz w:val="32"/>
                          <w:szCs w:val="32"/>
                        </w:rPr>
                      </w:pPr>
                      <w:r w:rsidRPr="005D4431">
                        <w:rPr>
                          <w:rFonts w:ascii="Times New Roman" w:eastAsia="Times New Roman" w:hAnsi="Times New Roman" w:cs="Times New Roman"/>
                          <w:b/>
                          <w:bCs/>
                          <w:sz w:val="32"/>
                          <w:szCs w:val="32"/>
                        </w:rPr>
                        <w:t>Font</w:t>
                      </w:r>
                      <w:r w:rsidRPr="005D4431">
                        <w:rPr>
                          <w:rFonts w:ascii="Times New Roman" w:eastAsia="Times New Roman" w:hAnsi="Times New Roman" w:cs="Times New Roman"/>
                          <w:sz w:val="32"/>
                          <w:szCs w:val="32"/>
                        </w:rPr>
                        <w:t>: Times New Roman</w:t>
                      </w:r>
                    </w:p>
                    <w:p w14:paraId="7EA168FE" w14:textId="77777777" w:rsidR="005D4431" w:rsidRPr="005D4431" w:rsidRDefault="005D4431" w:rsidP="005D4431">
                      <w:pPr>
                        <w:pStyle w:val="ListParagraph"/>
                        <w:numPr>
                          <w:ilvl w:val="0"/>
                          <w:numId w:val="5"/>
                        </w:numPr>
                        <w:spacing w:after="0" w:line="240" w:lineRule="auto"/>
                        <w:rPr>
                          <w:rFonts w:ascii="Times New Roman" w:eastAsia="Times New Roman" w:hAnsi="Times New Roman" w:cs="Times New Roman"/>
                          <w:sz w:val="32"/>
                          <w:szCs w:val="32"/>
                        </w:rPr>
                      </w:pPr>
                      <w:r w:rsidRPr="005D4431">
                        <w:rPr>
                          <w:rFonts w:ascii="Times New Roman" w:eastAsia="Times New Roman" w:hAnsi="Times New Roman" w:cs="Times New Roman"/>
                          <w:b/>
                          <w:bCs/>
                          <w:sz w:val="32"/>
                          <w:szCs w:val="32"/>
                        </w:rPr>
                        <w:t>Font Size</w:t>
                      </w:r>
                      <w:r w:rsidRPr="005D4431">
                        <w:rPr>
                          <w:rFonts w:ascii="Times New Roman" w:eastAsia="Times New Roman" w:hAnsi="Times New Roman" w:cs="Times New Roman"/>
                          <w:sz w:val="32"/>
                          <w:szCs w:val="32"/>
                        </w:rPr>
                        <w:t>: 12</w:t>
                      </w:r>
                    </w:p>
                    <w:p w14:paraId="1145D329" w14:textId="77777777" w:rsidR="005D4431" w:rsidRPr="005D4431" w:rsidRDefault="005D4431" w:rsidP="005D4431">
                      <w:pPr>
                        <w:pStyle w:val="ListParagraph"/>
                        <w:numPr>
                          <w:ilvl w:val="0"/>
                          <w:numId w:val="5"/>
                        </w:numPr>
                        <w:spacing w:after="0" w:line="240" w:lineRule="auto"/>
                        <w:rPr>
                          <w:rFonts w:ascii="Times New Roman" w:eastAsia="Times New Roman" w:hAnsi="Times New Roman" w:cs="Times New Roman"/>
                          <w:sz w:val="32"/>
                          <w:szCs w:val="32"/>
                        </w:rPr>
                      </w:pPr>
                      <w:r w:rsidRPr="005D4431">
                        <w:rPr>
                          <w:rFonts w:ascii="Times New Roman" w:eastAsia="Times New Roman" w:hAnsi="Times New Roman" w:cs="Times New Roman"/>
                          <w:b/>
                          <w:bCs/>
                          <w:sz w:val="32"/>
                          <w:szCs w:val="32"/>
                        </w:rPr>
                        <w:t>Word Limit</w:t>
                      </w:r>
                      <w:r w:rsidRPr="005D4431">
                        <w:rPr>
                          <w:rFonts w:ascii="Times New Roman" w:eastAsia="Times New Roman" w:hAnsi="Times New Roman" w:cs="Times New Roman"/>
                          <w:sz w:val="32"/>
                          <w:szCs w:val="32"/>
                        </w:rPr>
                        <w:t>: 150-200 words</w:t>
                      </w:r>
                    </w:p>
                    <w:p w14:paraId="3EC27B2D" w14:textId="77777777" w:rsidR="005D4431" w:rsidRPr="005D4431" w:rsidRDefault="005D4431" w:rsidP="005D4431">
                      <w:pPr>
                        <w:pStyle w:val="ListParagraph"/>
                        <w:numPr>
                          <w:ilvl w:val="0"/>
                          <w:numId w:val="5"/>
                        </w:numPr>
                        <w:rPr>
                          <w:rFonts w:ascii="Times New Roman" w:eastAsia="Times New Roman" w:hAnsi="Times New Roman" w:cs="Times New Roman"/>
                          <w:sz w:val="32"/>
                          <w:szCs w:val="32"/>
                        </w:rPr>
                      </w:pPr>
                      <w:r w:rsidRPr="005D4431">
                        <w:rPr>
                          <w:rFonts w:ascii="Times New Roman" w:eastAsia="Times New Roman" w:hAnsi="Times New Roman" w:cs="Times New Roman"/>
                          <w:b/>
                          <w:bCs/>
                          <w:sz w:val="32"/>
                          <w:szCs w:val="32"/>
                        </w:rPr>
                        <w:t>Structure</w:t>
                      </w:r>
                      <w:r w:rsidRPr="005D4431">
                        <w:rPr>
                          <w:rFonts w:ascii="Times New Roman" w:eastAsia="Times New Roman" w:hAnsi="Times New Roman" w:cs="Times New Roman"/>
                          <w:sz w:val="32"/>
                          <w:szCs w:val="32"/>
                        </w:rPr>
                        <w:t>: The abstract should be concise and summarize the key aspects of the study, including the purpose, methods, results, and conclusion. It should be written in a single paragraph without subheadings.</w:t>
                      </w:r>
                      <w:r w:rsidRPr="005D4431">
                        <w:rPr>
                          <w:rStyle w:val="Strong"/>
                          <w:rFonts w:ascii="Times New Roman" w:hAnsi="Times New Roman" w:cs="Times New Roman"/>
                          <w:sz w:val="32"/>
                          <w:szCs w:val="32"/>
                        </w:rPr>
                        <w:t xml:space="preserve"> </w:t>
                      </w:r>
                      <w:r w:rsidRPr="005D4431">
                        <w:rPr>
                          <w:rFonts w:ascii="Times New Roman" w:hAnsi="Times New Roman" w:cs="Times New Roman"/>
                          <w:sz w:val="32"/>
                          <w:szCs w:val="32"/>
                        </w:rPr>
                        <w:t xml:space="preserve">Ensure that the abstract reflects the content of the manuscript accurately, providing a clear understanding of the study's scope and significance. </w:t>
                      </w:r>
                    </w:p>
                  </w:txbxContent>
                </v:textbox>
                <w10:wrap type="square"/>
              </v:shape>
            </w:pict>
          </mc:Fallback>
        </mc:AlternateContent>
      </w:r>
      <w:r w:rsidR="00944AC4" w:rsidRPr="00944AC4">
        <w:rPr>
          <w:rFonts w:ascii="Times New Roman" w:hAnsi="Times New Roman" w:cs="Times New Roman"/>
          <w:b/>
          <w:bCs/>
          <w:sz w:val="32"/>
          <w:szCs w:val="32"/>
          <w:lang w:val="en-IN"/>
        </w:rPr>
        <w:t xml:space="preserve"> </w:t>
      </w:r>
      <w:r w:rsidR="00944AC4" w:rsidRPr="00944AC4">
        <w:rPr>
          <w:rFonts w:ascii="Times New Roman" w:hAnsi="Times New Roman" w:cs="Times New Roman"/>
          <w:b/>
          <w:bCs/>
          <w:color w:val="00B050"/>
          <w:sz w:val="40"/>
          <w:szCs w:val="40"/>
          <w:lang w:val="en-IN"/>
        </w:rPr>
        <w:t>ABSTRACT</w:t>
      </w:r>
    </w:p>
    <w:p w14:paraId="660943B9" w14:textId="77777777" w:rsidR="00B15347" w:rsidRDefault="00B15347" w:rsidP="00944AC4">
      <w:pPr>
        <w:rPr>
          <w:rFonts w:ascii="Times New Roman" w:hAnsi="Times New Roman" w:cs="Times New Roman"/>
          <w:b/>
          <w:bCs/>
          <w:color w:val="00B050"/>
          <w:sz w:val="40"/>
          <w:szCs w:val="40"/>
          <w:lang w:val="en-IN"/>
        </w:rPr>
      </w:pPr>
    </w:p>
    <w:p w14:paraId="5111F246" w14:textId="77777777" w:rsidR="00433E35" w:rsidRDefault="00433E35" w:rsidP="00944AC4">
      <w:pPr>
        <w:rPr>
          <w:rFonts w:ascii="Times New Roman" w:hAnsi="Times New Roman" w:cs="Times New Roman"/>
          <w:b/>
          <w:bCs/>
          <w:color w:val="00B050"/>
          <w:sz w:val="40"/>
          <w:szCs w:val="40"/>
          <w:lang w:val="en-IN"/>
        </w:rPr>
      </w:pPr>
    </w:p>
    <w:p w14:paraId="10243F1B" w14:textId="1D89F893" w:rsidR="00944AC4" w:rsidRDefault="00944AC4" w:rsidP="00944AC4">
      <w:pPr>
        <w:rPr>
          <w:rFonts w:ascii="Times New Roman" w:hAnsi="Times New Roman" w:cs="Times New Roman"/>
          <w:b/>
          <w:bCs/>
          <w:color w:val="00B050"/>
          <w:sz w:val="40"/>
          <w:szCs w:val="40"/>
          <w:lang w:val="en-IN"/>
        </w:rPr>
      </w:pPr>
      <w:r w:rsidRPr="00944AC4">
        <w:rPr>
          <w:rFonts w:ascii="Times New Roman" w:hAnsi="Times New Roman" w:cs="Times New Roman"/>
          <w:b/>
          <w:bCs/>
          <w:color w:val="00B050"/>
          <w:sz w:val="40"/>
          <w:szCs w:val="40"/>
          <w:lang w:val="en-IN"/>
        </w:rPr>
        <w:t>Keywords</w:t>
      </w:r>
    </w:p>
    <w:p w14:paraId="3D69A7C6" w14:textId="77777777" w:rsidR="00944AC4" w:rsidRPr="0024353B" w:rsidRDefault="00944AC4" w:rsidP="00944AC4">
      <w:pPr>
        <w:spacing w:before="100" w:beforeAutospacing="1" w:after="100" w:afterAutospacing="1" w:line="240" w:lineRule="auto"/>
        <w:rPr>
          <w:rFonts w:ascii="Times New Roman" w:eastAsia="Times New Roman" w:hAnsi="Times New Roman" w:cs="Times New Roman"/>
          <w:sz w:val="32"/>
          <w:szCs w:val="32"/>
        </w:rPr>
      </w:pPr>
      <w:r w:rsidRPr="005D4431">
        <w:rPr>
          <w:rFonts w:ascii="Times New Roman" w:eastAsia="Times New Roman" w:hAnsi="Times New Roman" w:cs="Times New Roman"/>
          <w:b/>
          <w:bCs/>
          <w:sz w:val="32"/>
          <w:szCs w:val="32"/>
        </w:rPr>
        <w:t>Keywords</w:t>
      </w:r>
      <w:r w:rsidRPr="0024353B">
        <w:rPr>
          <w:rFonts w:ascii="Times New Roman" w:eastAsia="Times New Roman" w:hAnsi="Times New Roman" w:cs="Times New Roman"/>
          <w:sz w:val="32"/>
          <w:szCs w:val="32"/>
        </w:rPr>
        <w:t xml:space="preserve">: Include 3-5 keywords at the end of the abstract, formatted in </w:t>
      </w:r>
      <w:r w:rsidRPr="005D4431">
        <w:rPr>
          <w:rFonts w:ascii="Times New Roman" w:eastAsia="Times New Roman" w:hAnsi="Times New Roman" w:cs="Times New Roman"/>
          <w:i/>
          <w:iCs/>
          <w:sz w:val="32"/>
          <w:szCs w:val="32"/>
        </w:rPr>
        <w:t>italics</w:t>
      </w:r>
      <w:r w:rsidRPr="0024353B">
        <w:rPr>
          <w:rFonts w:ascii="Times New Roman" w:eastAsia="Times New Roman" w:hAnsi="Times New Roman" w:cs="Times New Roman"/>
          <w:sz w:val="32"/>
          <w:szCs w:val="32"/>
        </w:rPr>
        <w:t>.</w:t>
      </w:r>
    </w:p>
    <w:p w14:paraId="41B7A60A" w14:textId="77777777" w:rsidR="00944AC4" w:rsidRPr="00944AC4" w:rsidRDefault="00944AC4" w:rsidP="00944AC4">
      <w:pPr>
        <w:rPr>
          <w:rFonts w:ascii="Times New Roman" w:hAnsi="Times New Roman" w:cs="Times New Roman"/>
          <w:b/>
          <w:bCs/>
          <w:color w:val="00B050"/>
          <w:sz w:val="40"/>
          <w:szCs w:val="40"/>
          <w:lang w:val="en-IN"/>
        </w:rPr>
      </w:pPr>
    </w:p>
    <w:p w14:paraId="0BEEBF62" w14:textId="2909F695" w:rsidR="002A650E" w:rsidRDefault="002A650E" w:rsidP="00DB1870">
      <w:pPr>
        <w:jc w:val="right"/>
      </w:pPr>
    </w:p>
    <w:p w14:paraId="25F54CE8" w14:textId="7D19C6FA" w:rsidR="002A650E" w:rsidRPr="00944AC4" w:rsidRDefault="00944AC4" w:rsidP="00944AC4">
      <w:pPr>
        <w:rPr>
          <w:rFonts w:ascii="Times New Roman" w:hAnsi="Times New Roman" w:cs="Times New Roman"/>
          <w:b/>
          <w:bCs/>
          <w:color w:val="00B050"/>
          <w:sz w:val="40"/>
          <w:szCs w:val="40"/>
          <w:lang w:val="en-IN"/>
        </w:rPr>
      </w:pPr>
      <w:r w:rsidRPr="00944AC4">
        <w:rPr>
          <w:rFonts w:ascii="Times New Roman" w:hAnsi="Times New Roman" w:cs="Times New Roman"/>
          <w:b/>
          <w:bCs/>
          <w:color w:val="00B050"/>
          <w:sz w:val="40"/>
          <w:szCs w:val="40"/>
          <w:lang w:val="en-IN"/>
        </w:rPr>
        <w:t>INRODUCTION</w:t>
      </w:r>
    </w:p>
    <w:p w14:paraId="1AB540C6" w14:textId="77777777" w:rsidR="000A37BB" w:rsidRPr="000A37BB" w:rsidRDefault="000A37BB" w:rsidP="000A37BB">
      <w:pPr>
        <w:spacing w:before="100" w:beforeAutospacing="1" w:after="100" w:afterAutospacing="1" w:line="240" w:lineRule="auto"/>
        <w:outlineLvl w:val="2"/>
        <w:rPr>
          <w:rFonts w:ascii="Times New Roman" w:eastAsia="Times New Roman" w:hAnsi="Times New Roman" w:cs="Times New Roman"/>
          <w:b/>
          <w:bCs/>
          <w:sz w:val="32"/>
          <w:szCs w:val="32"/>
        </w:rPr>
      </w:pPr>
      <w:r w:rsidRPr="000A37BB">
        <w:rPr>
          <w:rFonts w:ascii="Times New Roman" w:eastAsia="Times New Roman" w:hAnsi="Times New Roman" w:cs="Times New Roman"/>
          <w:b/>
          <w:bCs/>
          <w:sz w:val="32"/>
          <w:szCs w:val="32"/>
        </w:rPr>
        <w:t>Introduction Guidelines</w:t>
      </w:r>
    </w:p>
    <w:p w14:paraId="3682B390" w14:textId="77777777" w:rsidR="000A37BB" w:rsidRPr="000A37BB" w:rsidRDefault="000A37BB" w:rsidP="000A37BB">
      <w:pPr>
        <w:numPr>
          <w:ilvl w:val="0"/>
          <w:numId w:val="8"/>
        </w:numPr>
        <w:spacing w:before="100" w:beforeAutospacing="1" w:after="100" w:afterAutospacing="1" w:line="240" w:lineRule="auto"/>
        <w:rPr>
          <w:rFonts w:ascii="Times New Roman" w:eastAsia="Times New Roman" w:hAnsi="Times New Roman" w:cs="Times New Roman"/>
          <w:sz w:val="32"/>
          <w:szCs w:val="32"/>
        </w:rPr>
      </w:pPr>
      <w:r w:rsidRPr="000A37BB">
        <w:rPr>
          <w:rFonts w:ascii="Times New Roman" w:eastAsia="Times New Roman" w:hAnsi="Times New Roman" w:cs="Times New Roman"/>
          <w:b/>
          <w:bCs/>
          <w:sz w:val="32"/>
          <w:szCs w:val="32"/>
        </w:rPr>
        <w:t>Font</w:t>
      </w:r>
      <w:r w:rsidRPr="000A37BB">
        <w:rPr>
          <w:rFonts w:ascii="Times New Roman" w:eastAsia="Times New Roman" w:hAnsi="Times New Roman" w:cs="Times New Roman"/>
          <w:sz w:val="32"/>
          <w:szCs w:val="32"/>
        </w:rPr>
        <w:t>: Times New Roman</w:t>
      </w:r>
    </w:p>
    <w:p w14:paraId="4F2F67AA" w14:textId="602B21AF" w:rsidR="000A37BB" w:rsidRDefault="000A37BB" w:rsidP="000A37BB">
      <w:pPr>
        <w:numPr>
          <w:ilvl w:val="0"/>
          <w:numId w:val="8"/>
        </w:numPr>
        <w:spacing w:before="100" w:beforeAutospacing="1" w:after="100" w:afterAutospacing="1" w:line="240" w:lineRule="auto"/>
        <w:rPr>
          <w:rFonts w:ascii="Times New Roman" w:eastAsia="Times New Roman" w:hAnsi="Times New Roman" w:cs="Times New Roman"/>
          <w:sz w:val="32"/>
          <w:szCs w:val="32"/>
        </w:rPr>
      </w:pPr>
      <w:r w:rsidRPr="000A37BB">
        <w:rPr>
          <w:rFonts w:ascii="Times New Roman" w:eastAsia="Times New Roman" w:hAnsi="Times New Roman" w:cs="Times New Roman"/>
          <w:b/>
          <w:bCs/>
          <w:sz w:val="32"/>
          <w:szCs w:val="32"/>
        </w:rPr>
        <w:t>Font Size</w:t>
      </w:r>
      <w:r w:rsidRPr="000A37BB">
        <w:rPr>
          <w:rFonts w:ascii="Times New Roman" w:eastAsia="Times New Roman" w:hAnsi="Times New Roman" w:cs="Times New Roman"/>
          <w:sz w:val="32"/>
          <w:szCs w:val="32"/>
        </w:rPr>
        <w:t>: 16</w:t>
      </w:r>
    </w:p>
    <w:p w14:paraId="71B8325A" w14:textId="4270A998" w:rsidR="000A37BB" w:rsidRDefault="000A37BB" w:rsidP="000A37BB">
      <w:pPr>
        <w:spacing w:before="100" w:beforeAutospacing="1" w:after="100" w:afterAutospacing="1" w:line="240" w:lineRule="auto"/>
        <w:ind w:left="360"/>
        <w:rPr>
          <w:rFonts w:ascii="Times New Roman" w:eastAsia="Times New Roman" w:hAnsi="Times New Roman" w:cs="Times New Roman"/>
          <w:b/>
          <w:bCs/>
          <w:sz w:val="32"/>
          <w:szCs w:val="32"/>
        </w:rPr>
      </w:pPr>
    </w:p>
    <w:p w14:paraId="772712A5" w14:textId="311AF5DE" w:rsidR="000A37BB" w:rsidRDefault="000A37BB" w:rsidP="000A37BB">
      <w:pPr>
        <w:spacing w:before="100" w:beforeAutospacing="1" w:after="100" w:afterAutospacing="1" w:line="240" w:lineRule="auto"/>
        <w:ind w:left="360"/>
        <w:rPr>
          <w:rFonts w:ascii="Times New Roman" w:eastAsia="Times New Roman" w:hAnsi="Times New Roman" w:cs="Times New Roman"/>
          <w:sz w:val="32"/>
          <w:szCs w:val="32"/>
        </w:rPr>
      </w:pPr>
      <w:r>
        <w:rPr>
          <w:rFonts w:ascii="Times New Roman" w:eastAsia="Times New Roman" w:hAnsi="Times New Roman" w:cs="Times New Roman"/>
          <w:sz w:val="32"/>
          <w:szCs w:val="32"/>
        </w:rPr>
        <w:t>EXAMPLE</w:t>
      </w:r>
    </w:p>
    <w:p w14:paraId="4D90F31E" w14:textId="77777777" w:rsidR="0060136F" w:rsidRPr="0060136F" w:rsidRDefault="0060136F" w:rsidP="00A10AE9">
      <w:pPr>
        <w:spacing w:before="100" w:beforeAutospacing="1" w:after="100" w:afterAutospacing="1" w:line="240" w:lineRule="auto"/>
        <w:jc w:val="both"/>
        <w:rPr>
          <w:rFonts w:ascii="Times New Roman" w:eastAsia="Times New Roman" w:hAnsi="Times New Roman" w:cs="Times New Roman"/>
          <w:sz w:val="32"/>
          <w:szCs w:val="32"/>
        </w:rPr>
      </w:pPr>
      <w:r w:rsidRPr="0060136F">
        <w:rPr>
          <w:rFonts w:ascii="Times New Roman" w:eastAsia="Times New Roman" w:hAnsi="Times New Roman" w:cs="Times New Roman"/>
          <w:sz w:val="32"/>
          <w:szCs w:val="32"/>
        </w:rPr>
        <w:t>The increasing prevalence of chronic diseases has highlighted the need for innovative drug delivery systems that improve patient compliance. Traditional methods of drug administration often face challenges, including poor patient adherence, which can compromise therapeutic outcomes. Recent advancements in drug delivery technologies offer promising solutions to these challenges, enhancing the efficiency and convenience of treatment regimens.</w:t>
      </w:r>
    </w:p>
    <w:p w14:paraId="4CCB9446" w14:textId="77777777" w:rsidR="0060136F" w:rsidRPr="0060136F" w:rsidRDefault="0060136F" w:rsidP="00A10AE9">
      <w:pPr>
        <w:spacing w:before="100" w:beforeAutospacing="1" w:after="100" w:afterAutospacing="1" w:line="240" w:lineRule="auto"/>
        <w:jc w:val="both"/>
        <w:rPr>
          <w:rFonts w:ascii="Times New Roman" w:eastAsia="Times New Roman" w:hAnsi="Times New Roman" w:cs="Times New Roman"/>
          <w:sz w:val="32"/>
          <w:szCs w:val="32"/>
        </w:rPr>
      </w:pPr>
      <w:r w:rsidRPr="0060136F">
        <w:rPr>
          <w:rFonts w:ascii="Times New Roman" w:eastAsia="Times New Roman" w:hAnsi="Times New Roman" w:cs="Times New Roman"/>
          <w:sz w:val="32"/>
          <w:szCs w:val="32"/>
        </w:rPr>
        <w:t>Despite the progress, there remains a significant gap in understanding the long-term impact of these novel delivery systems on patient compliance. Previous studies have primarily focused on short-term outcomes, leaving a critical need for research that examines the sustained effects of these technologies over time. This study aims to address this gap by evaluating the impact of a novel drug delivery system on patient compliance in a chronic disease management setting.</w:t>
      </w:r>
    </w:p>
    <w:p w14:paraId="39041B1F" w14:textId="77777777" w:rsidR="0060136F" w:rsidRPr="0060136F" w:rsidRDefault="0060136F" w:rsidP="00A10AE9">
      <w:pPr>
        <w:spacing w:before="100" w:beforeAutospacing="1" w:after="100" w:afterAutospacing="1" w:line="240" w:lineRule="auto"/>
        <w:jc w:val="both"/>
        <w:rPr>
          <w:rFonts w:ascii="Times New Roman" w:eastAsia="Times New Roman" w:hAnsi="Times New Roman" w:cs="Times New Roman"/>
          <w:sz w:val="32"/>
          <w:szCs w:val="32"/>
        </w:rPr>
      </w:pPr>
      <w:r w:rsidRPr="0060136F">
        <w:rPr>
          <w:rFonts w:ascii="Times New Roman" w:eastAsia="Times New Roman" w:hAnsi="Times New Roman" w:cs="Times New Roman"/>
          <w:sz w:val="32"/>
          <w:szCs w:val="32"/>
        </w:rPr>
        <w:lastRenderedPageBreak/>
        <w:t>The findings of this research will contribute to the ongoing development of patient-centered drug delivery solutions, ultimately improving health outcomes and reducing the burden of chronic disease management.</w:t>
      </w:r>
    </w:p>
    <w:p w14:paraId="725718BE" w14:textId="77777777" w:rsidR="00234CF6" w:rsidRDefault="00234CF6" w:rsidP="000A37BB">
      <w:pPr>
        <w:spacing w:before="100" w:beforeAutospacing="1" w:after="100" w:afterAutospacing="1" w:line="240" w:lineRule="auto"/>
        <w:ind w:left="360"/>
        <w:rPr>
          <w:rFonts w:ascii="Times New Roman" w:eastAsia="Times New Roman" w:hAnsi="Times New Roman" w:cs="Times New Roman"/>
          <w:sz w:val="32"/>
          <w:szCs w:val="32"/>
        </w:rPr>
      </w:pPr>
    </w:p>
    <w:p w14:paraId="6DCB078D" w14:textId="1E3D2EC5" w:rsidR="0060136F" w:rsidRPr="00A10AE9" w:rsidRDefault="00A10AE9" w:rsidP="0060136F">
      <w:pPr>
        <w:rPr>
          <w:rFonts w:ascii="Times New Roman" w:hAnsi="Times New Roman" w:cs="Times New Roman"/>
          <w:b/>
          <w:bCs/>
          <w:color w:val="00B050"/>
          <w:sz w:val="56"/>
          <w:szCs w:val="56"/>
          <w:lang w:val="en-IN"/>
        </w:rPr>
      </w:pPr>
      <w:r w:rsidRPr="00944AC4">
        <w:rPr>
          <w:rFonts w:ascii="Times New Roman" w:hAnsi="Times New Roman" w:cs="Times New Roman"/>
          <w:color w:val="00B050"/>
          <w:sz w:val="44"/>
          <w:szCs w:val="44"/>
        </w:rPr>
        <w:t xml:space="preserve">Next Section </w:t>
      </w:r>
      <w:r>
        <w:rPr>
          <w:rFonts w:ascii="Times New Roman" w:hAnsi="Times New Roman" w:cs="Times New Roman"/>
          <w:color w:val="00B050"/>
          <w:sz w:val="44"/>
          <w:szCs w:val="44"/>
        </w:rPr>
        <w:t>(</w:t>
      </w:r>
      <w:r w:rsidRPr="00944AC4">
        <w:rPr>
          <w:rFonts w:ascii="Times New Roman" w:hAnsi="Times New Roman" w:cs="Times New Roman"/>
          <w:color w:val="00B050"/>
          <w:sz w:val="44"/>
          <w:szCs w:val="44"/>
        </w:rPr>
        <w:t>Guidelines)</w:t>
      </w:r>
    </w:p>
    <w:p w14:paraId="3FEE0544" w14:textId="77777777" w:rsidR="00A43311" w:rsidRPr="00A43311" w:rsidRDefault="00A43311" w:rsidP="00A43311">
      <w:pPr>
        <w:numPr>
          <w:ilvl w:val="0"/>
          <w:numId w:val="12"/>
        </w:numPr>
        <w:spacing w:before="100" w:beforeAutospacing="1" w:after="100" w:afterAutospacing="1" w:line="240" w:lineRule="auto"/>
        <w:rPr>
          <w:rFonts w:ascii="Times New Roman" w:hAnsi="Times New Roman" w:cs="Times New Roman"/>
          <w:sz w:val="32"/>
          <w:szCs w:val="32"/>
        </w:rPr>
      </w:pPr>
      <w:r w:rsidRPr="00A43311">
        <w:rPr>
          <w:rStyle w:val="Strong"/>
          <w:rFonts w:ascii="Times New Roman" w:hAnsi="Times New Roman" w:cs="Times New Roman"/>
          <w:sz w:val="32"/>
          <w:szCs w:val="32"/>
        </w:rPr>
        <w:t>Font</w:t>
      </w:r>
      <w:r w:rsidRPr="00A43311">
        <w:rPr>
          <w:rFonts w:ascii="Times New Roman" w:hAnsi="Times New Roman" w:cs="Times New Roman"/>
          <w:sz w:val="32"/>
          <w:szCs w:val="32"/>
        </w:rPr>
        <w:t>: Times New Roman</w:t>
      </w:r>
    </w:p>
    <w:p w14:paraId="294CCFC8" w14:textId="77777777" w:rsidR="00A43311" w:rsidRPr="00A43311" w:rsidRDefault="00A43311" w:rsidP="00A43311">
      <w:pPr>
        <w:numPr>
          <w:ilvl w:val="0"/>
          <w:numId w:val="12"/>
        </w:numPr>
        <w:spacing w:before="100" w:beforeAutospacing="1" w:after="100" w:afterAutospacing="1" w:line="240" w:lineRule="auto"/>
        <w:rPr>
          <w:rFonts w:ascii="Times New Roman" w:hAnsi="Times New Roman" w:cs="Times New Roman"/>
          <w:sz w:val="32"/>
          <w:szCs w:val="32"/>
        </w:rPr>
      </w:pPr>
      <w:r w:rsidRPr="00A43311">
        <w:rPr>
          <w:rStyle w:val="Strong"/>
          <w:rFonts w:ascii="Times New Roman" w:hAnsi="Times New Roman" w:cs="Times New Roman"/>
          <w:sz w:val="32"/>
          <w:szCs w:val="32"/>
        </w:rPr>
        <w:t>Font Size</w:t>
      </w:r>
      <w:r w:rsidRPr="00A43311">
        <w:rPr>
          <w:rFonts w:ascii="Times New Roman" w:hAnsi="Times New Roman" w:cs="Times New Roman"/>
          <w:sz w:val="32"/>
          <w:szCs w:val="32"/>
        </w:rPr>
        <w:t>: 16</w:t>
      </w:r>
    </w:p>
    <w:p w14:paraId="02CBE97A" w14:textId="77777777" w:rsidR="00A43311" w:rsidRPr="00A43311" w:rsidRDefault="00A43311" w:rsidP="00A43311">
      <w:pPr>
        <w:pStyle w:val="Heading4"/>
        <w:rPr>
          <w:rFonts w:ascii="Times New Roman" w:hAnsi="Times New Roman" w:cs="Times New Roman"/>
          <w:sz w:val="32"/>
          <w:szCs w:val="32"/>
        </w:rPr>
      </w:pPr>
      <w:r w:rsidRPr="00A43311">
        <w:rPr>
          <w:rFonts w:ascii="Times New Roman" w:hAnsi="Times New Roman" w:cs="Times New Roman"/>
          <w:sz w:val="32"/>
          <w:szCs w:val="32"/>
        </w:rPr>
        <w:t>For Research Articles:</w:t>
      </w:r>
    </w:p>
    <w:p w14:paraId="63C89B2D" w14:textId="77777777" w:rsidR="00A43311" w:rsidRPr="00A43311" w:rsidRDefault="00A43311" w:rsidP="00A43311">
      <w:pPr>
        <w:numPr>
          <w:ilvl w:val="0"/>
          <w:numId w:val="13"/>
        </w:numPr>
        <w:spacing w:before="100" w:beforeAutospacing="1" w:after="100" w:afterAutospacing="1" w:line="240" w:lineRule="auto"/>
        <w:rPr>
          <w:rFonts w:ascii="Times New Roman" w:hAnsi="Times New Roman" w:cs="Times New Roman"/>
          <w:sz w:val="32"/>
          <w:szCs w:val="32"/>
        </w:rPr>
      </w:pPr>
      <w:r w:rsidRPr="00A43311">
        <w:rPr>
          <w:rStyle w:val="Strong"/>
          <w:rFonts w:ascii="Times New Roman" w:hAnsi="Times New Roman" w:cs="Times New Roman"/>
          <w:sz w:val="32"/>
          <w:szCs w:val="32"/>
        </w:rPr>
        <w:t>Section Title</w:t>
      </w:r>
      <w:r w:rsidRPr="00A43311">
        <w:rPr>
          <w:rFonts w:ascii="Times New Roman" w:hAnsi="Times New Roman" w:cs="Times New Roman"/>
          <w:sz w:val="32"/>
          <w:szCs w:val="32"/>
        </w:rPr>
        <w:t>: Materials and Methods (or Methodology)</w:t>
      </w:r>
    </w:p>
    <w:p w14:paraId="21F5ED7C" w14:textId="77777777" w:rsidR="00A43311" w:rsidRPr="00A43311" w:rsidRDefault="00A43311" w:rsidP="00A43311">
      <w:pPr>
        <w:numPr>
          <w:ilvl w:val="1"/>
          <w:numId w:val="13"/>
        </w:numPr>
        <w:spacing w:before="100" w:beforeAutospacing="1" w:after="100" w:afterAutospacing="1" w:line="240" w:lineRule="auto"/>
        <w:rPr>
          <w:rFonts w:ascii="Times New Roman" w:hAnsi="Times New Roman" w:cs="Times New Roman"/>
          <w:sz w:val="32"/>
          <w:szCs w:val="32"/>
        </w:rPr>
      </w:pPr>
      <w:r w:rsidRPr="00A43311">
        <w:rPr>
          <w:rStyle w:val="Strong"/>
          <w:rFonts w:ascii="Times New Roman" w:hAnsi="Times New Roman" w:cs="Times New Roman"/>
          <w:sz w:val="32"/>
          <w:szCs w:val="32"/>
        </w:rPr>
        <w:t>Content</w:t>
      </w:r>
      <w:r w:rsidRPr="00A43311">
        <w:rPr>
          <w:rFonts w:ascii="Times New Roman" w:hAnsi="Times New Roman" w:cs="Times New Roman"/>
          <w:sz w:val="32"/>
          <w:szCs w:val="32"/>
        </w:rPr>
        <w:t>:</w:t>
      </w:r>
    </w:p>
    <w:p w14:paraId="72A47A3F" w14:textId="77777777" w:rsidR="00A43311" w:rsidRPr="00A43311" w:rsidRDefault="00A43311" w:rsidP="00A43311">
      <w:pPr>
        <w:numPr>
          <w:ilvl w:val="2"/>
          <w:numId w:val="13"/>
        </w:numPr>
        <w:spacing w:before="100" w:beforeAutospacing="1" w:after="100" w:afterAutospacing="1" w:line="240" w:lineRule="auto"/>
        <w:rPr>
          <w:rFonts w:ascii="Times New Roman" w:hAnsi="Times New Roman" w:cs="Times New Roman"/>
          <w:sz w:val="32"/>
          <w:szCs w:val="32"/>
        </w:rPr>
      </w:pPr>
      <w:r w:rsidRPr="00A43311">
        <w:rPr>
          <w:rStyle w:val="Strong"/>
          <w:rFonts w:ascii="Times New Roman" w:hAnsi="Times New Roman" w:cs="Times New Roman"/>
          <w:sz w:val="32"/>
          <w:szCs w:val="32"/>
        </w:rPr>
        <w:t>Study Design</w:t>
      </w:r>
      <w:r w:rsidRPr="00A43311">
        <w:rPr>
          <w:rFonts w:ascii="Times New Roman" w:hAnsi="Times New Roman" w:cs="Times New Roman"/>
          <w:sz w:val="32"/>
          <w:szCs w:val="32"/>
        </w:rPr>
        <w:t>: Describe the study design, including the setting, participants, and timeline.</w:t>
      </w:r>
    </w:p>
    <w:p w14:paraId="2AF2B8AD" w14:textId="0E956219" w:rsidR="00A43311" w:rsidRPr="00A43311" w:rsidRDefault="00A43311" w:rsidP="00A43311">
      <w:pPr>
        <w:numPr>
          <w:ilvl w:val="2"/>
          <w:numId w:val="13"/>
        </w:numPr>
        <w:spacing w:before="100" w:beforeAutospacing="1" w:after="100" w:afterAutospacing="1" w:line="240" w:lineRule="auto"/>
        <w:rPr>
          <w:rFonts w:ascii="Times New Roman" w:hAnsi="Times New Roman" w:cs="Times New Roman"/>
          <w:sz w:val="32"/>
          <w:szCs w:val="32"/>
        </w:rPr>
      </w:pPr>
      <w:r w:rsidRPr="00A43311">
        <w:rPr>
          <w:rStyle w:val="Strong"/>
          <w:rFonts w:ascii="Times New Roman" w:hAnsi="Times New Roman" w:cs="Times New Roman"/>
          <w:sz w:val="32"/>
          <w:szCs w:val="32"/>
        </w:rPr>
        <w:t>Materials</w:t>
      </w:r>
      <w:r w:rsidR="00A10AE9">
        <w:rPr>
          <w:rStyle w:val="Strong"/>
          <w:rFonts w:ascii="Times New Roman" w:hAnsi="Times New Roman" w:cs="Times New Roman"/>
          <w:sz w:val="32"/>
          <w:szCs w:val="32"/>
        </w:rPr>
        <w:t xml:space="preserve"> &amp; Methods</w:t>
      </w:r>
      <w:r w:rsidRPr="00A43311">
        <w:rPr>
          <w:rFonts w:ascii="Times New Roman" w:hAnsi="Times New Roman" w:cs="Times New Roman"/>
          <w:sz w:val="32"/>
          <w:szCs w:val="32"/>
        </w:rPr>
        <w:t xml:space="preserve"> Detail the materials, instruments, and equipment used.</w:t>
      </w:r>
    </w:p>
    <w:p w14:paraId="3CA38D01" w14:textId="77777777" w:rsidR="00A43311" w:rsidRPr="00A43311" w:rsidRDefault="00A43311" w:rsidP="00A43311">
      <w:pPr>
        <w:numPr>
          <w:ilvl w:val="2"/>
          <w:numId w:val="13"/>
        </w:numPr>
        <w:spacing w:before="100" w:beforeAutospacing="1" w:after="100" w:afterAutospacing="1" w:line="240" w:lineRule="auto"/>
        <w:rPr>
          <w:rFonts w:ascii="Times New Roman" w:hAnsi="Times New Roman" w:cs="Times New Roman"/>
          <w:sz w:val="32"/>
          <w:szCs w:val="32"/>
        </w:rPr>
      </w:pPr>
      <w:r w:rsidRPr="00A43311">
        <w:rPr>
          <w:rStyle w:val="Strong"/>
          <w:rFonts w:ascii="Times New Roman" w:hAnsi="Times New Roman" w:cs="Times New Roman"/>
          <w:sz w:val="32"/>
          <w:szCs w:val="32"/>
        </w:rPr>
        <w:t>Procedures</w:t>
      </w:r>
      <w:r w:rsidRPr="00A43311">
        <w:rPr>
          <w:rFonts w:ascii="Times New Roman" w:hAnsi="Times New Roman" w:cs="Times New Roman"/>
          <w:sz w:val="32"/>
          <w:szCs w:val="32"/>
        </w:rPr>
        <w:t>: Explain the procedures and protocols followed.</w:t>
      </w:r>
    </w:p>
    <w:p w14:paraId="69653621" w14:textId="77777777" w:rsidR="00A43311" w:rsidRPr="00A43311" w:rsidRDefault="00A43311" w:rsidP="00A43311">
      <w:pPr>
        <w:numPr>
          <w:ilvl w:val="2"/>
          <w:numId w:val="13"/>
        </w:numPr>
        <w:spacing w:before="100" w:beforeAutospacing="1" w:after="100" w:afterAutospacing="1" w:line="240" w:lineRule="auto"/>
        <w:rPr>
          <w:rFonts w:ascii="Times New Roman" w:hAnsi="Times New Roman" w:cs="Times New Roman"/>
          <w:sz w:val="32"/>
          <w:szCs w:val="32"/>
        </w:rPr>
      </w:pPr>
      <w:r w:rsidRPr="00A43311">
        <w:rPr>
          <w:rStyle w:val="Strong"/>
          <w:rFonts w:ascii="Times New Roman" w:hAnsi="Times New Roman" w:cs="Times New Roman"/>
          <w:sz w:val="32"/>
          <w:szCs w:val="32"/>
        </w:rPr>
        <w:t>Data Analysis</w:t>
      </w:r>
      <w:r w:rsidRPr="00A43311">
        <w:rPr>
          <w:rFonts w:ascii="Times New Roman" w:hAnsi="Times New Roman" w:cs="Times New Roman"/>
          <w:sz w:val="32"/>
          <w:szCs w:val="32"/>
        </w:rPr>
        <w:t>: Outline the statistical methods or analytical techniques used.</w:t>
      </w:r>
    </w:p>
    <w:p w14:paraId="6ADA76DD" w14:textId="77777777" w:rsidR="00A43311" w:rsidRPr="00A43311" w:rsidRDefault="00A43311" w:rsidP="00A43311">
      <w:pPr>
        <w:numPr>
          <w:ilvl w:val="1"/>
          <w:numId w:val="13"/>
        </w:numPr>
        <w:spacing w:before="100" w:beforeAutospacing="1" w:after="100" w:afterAutospacing="1" w:line="240" w:lineRule="auto"/>
        <w:rPr>
          <w:rFonts w:ascii="Times New Roman" w:hAnsi="Times New Roman" w:cs="Times New Roman"/>
          <w:sz w:val="32"/>
          <w:szCs w:val="32"/>
        </w:rPr>
      </w:pPr>
      <w:r w:rsidRPr="00A43311">
        <w:rPr>
          <w:rStyle w:val="Strong"/>
          <w:rFonts w:ascii="Times New Roman" w:hAnsi="Times New Roman" w:cs="Times New Roman"/>
          <w:sz w:val="32"/>
          <w:szCs w:val="32"/>
        </w:rPr>
        <w:t>Figures and Tables</w:t>
      </w:r>
      <w:r w:rsidRPr="00A43311">
        <w:rPr>
          <w:rFonts w:ascii="Times New Roman" w:hAnsi="Times New Roman" w:cs="Times New Roman"/>
          <w:sz w:val="32"/>
          <w:szCs w:val="32"/>
        </w:rPr>
        <w:t>: Relevant pictures, diagrams, and tables are allowed to support the text. Ensure they are clearly labeled and referenced in the text.</w:t>
      </w:r>
    </w:p>
    <w:p w14:paraId="5A0EE52F" w14:textId="77777777" w:rsidR="00A43311" w:rsidRPr="00A43311" w:rsidRDefault="00A43311" w:rsidP="00A43311">
      <w:pPr>
        <w:pStyle w:val="Heading4"/>
        <w:rPr>
          <w:rFonts w:ascii="Times New Roman" w:hAnsi="Times New Roman" w:cs="Times New Roman"/>
          <w:sz w:val="32"/>
          <w:szCs w:val="32"/>
        </w:rPr>
      </w:pPr>
      <w:r w:rsidRPr="00A43311">
        <w:rPr>
          <w:rFonts w:ascii="Times New Roman" w:hAnsi="Times New Roman" w:cs="Times New Roman"/>
          <w:sz w:val="32"/>
          <w:szCs w:val="32"/>
        </w:rPr>
        <w:t>For Review Articles:</w:t>
      </w:r>
    </w:p>
    <w:p w14:paraId="087B214E" w14:textId="77777777" w:rsidR="00A43311" w:rsidRPr="00A43311" w:rsidRDefault="00A43311" w:rsidP="00A43311">
      <w:pPr>
        <w:numPr>
          <w:ilvl w:val="0"/>
          <w:numId w:val="14"/>
        </w:numPr>
        <w:spacing w:before="100" w:beforeAutospacing="1" w:after="100" w:afterAutospacing="1" w:line="240" w:lineRule="auto"/>
        <w:rPr>
          <w:rFonts w:ascii="Times New Roman" w:hAnsi="Times New Roman" w:cs="Times New Roman"/>
          <w:sz w:val="32"/>
          <w:szCs w:val="32"/>
        </w:rPr>
      </w:pPr>
      <w:r w:rsidRPr="00A43311">
        <w:rPr>
          <w:rStyle w:val="Strong"/>
          <w:rFonts w:ascii="Times New Roman" w:hAnsi="Times New Roman" w:cs="Times New Roman"/>
          <w:sz w:val="32"/>
          <w:szCs w:val="32"/>
        </w:rPr>
        <w:t>Section Title</w:t>
      </w:r>
      <w:r w:rsidRPr="00A43311">
        <w:rPr>
          <w:rFonts w:ascii="Times New Roman" w:hAnsi="Times New Roman" w:cs="Times New Roman"/>
          <w:sz w:val="32"/>
          <w:szCs w:val="32"/>
        </w:rPr>
        <w:t>: Literature Review (or Review of Literature)</w:t>
      </w:r>
    </w:p>
    <w:p w14:paraId="76B97005" w14:textId="77777777" w:rsidR="00A43311" w:rsidRPr="00A43311" w:rsidRDefault="00A43311" w:rsidP="00A43311">
      <w:pPr>
        <w:numPr>
          <w:ilvl w:val="1"/>
          <w:numId w:val="14"/>
        </w:numPr>
        <w:spacing w:before="100" w:beforeAutospacing="1" w:after="100" w:afterAutospacing="1" w:line="240" w:lineRule="auto"/>
        <w:rPr>
          <w:rFonts w:ascii="Times New Roman" w:hAnsi="Times New Roman" w:cs="Times New Roman"/>
          <w:sz w:val="32"/>
          <w:szCs w:val="32"/>
        </w:rPr>
      </w:pPr>
      <w:r w:rsidRPr="00A43311">
        <w:rPr>
          <w:rStyle w:val="Strong"/>
          <w:rFonts w:ascii="Times New Roman" w:hAnsi="Times New Roman" w:cs="Times New Roman"/>
          <w:sz w:val="32"/>
          <w:szCs w:val="32"/>
        </w:rPr>
        <w:t>Content</w:t>
      </w:r>
      <w:r w:rsidRPr="00A43311">
        <w:rPr>
          <w:rFonts w:ascii="Times New Roman" w:hAnsi="Times New Roman" w:cs="Times New Roman"/>
          <w:sz w:val="32"/>
          <w:szCs w:val="32"/>
        </w:rPr>
        <w:t>:</w:t>
      </w:r>
    </w:p>
    <w:p w14:paraId="430B62FB" w14:textId="77777777" w:rsidR="00A43311" w:rsidRPr="00A43311" w:rsidRDefault="00A43311" w:rsidP="00A43311">
      <w:pPr>
        <w:numPr>
          <w:ilvl w:val="2"/>
          <w:numId w:val="14"/>
        </w:numPr>
        <w:spacing w:before="100" w:beforeAutospacing="1" w:after="100" w:afterAutospacing="1" w:line="240" w:lineRule="auto"/>
        <w:rPr>
          <w:rFonts w:ascii="Times New Roman" w:hAnsi="Times New Roman" w:cs="Times New Roman"/>
          <w:sz w:val="32"/>
          <w:szCs w:val="32"/>
        </w:rPr>
      </w:pPr>
      <w:r w:rsidRPr="00A43311">
        <w:rPr>
          <w:rStyle w:val="Strong"/>
          <w:rFonts w:ascii="Times New Roman" w:hAnsi="Times New Roman" w:cs="Times New Roman"/>
          <w:sz w:val="32"/>
          <w:szCs w:val="32"/>
        </w:rPr>
        <w:t>Scope</w:t>
      </w:r>
      <w:r w:rsidRPr="00A43311">
        <w:rPr>
          <w:rFonts w:ascii="Times New Roman" w:hAnsi="Times New Roman" w:cs="Times New Roman"/>
          <w:sz w:val="32"/>
          <w:szCs w:val="32"/>
        </w:rPr>
        <w:t>: Define the scope and criteria for the literature review.</w:t>
      </w:r>
    </w:p>
    <w:p w14:paraId="26E11811" w14:textId="77777777" w:rsidR="00A43311" w:rsidRPr="00A43311" w:rsidRDefault="00A43311" w:rsidP="00A43311">
      <w:pPr>
        <w:numPr>
          <w:ilvl w:val="2"/>
          <w:numId w:val="14"/>
        </w:numPr>
        <w:spacing w:before="100" w:beforeAutospacing="1" w:after="100" w:afterAutospacing="1" w:line="240" w:lineRule="auto"/>
        <w:rPr>
          <w:rFonts w:ascii="Times New Roman" w:hAnsi="Times New Roman" w:cs="Times New Roman"/>
          <w:sz w:val="32"/>
          <w:szCs w:val="32"/>
        </w:rPr>
      </w:pPr>
      <w:r w:rsidRPr="00A43311">
        <w:rPr>
          <w:rStyle w:val="Strong"/>
          <w:rFonts w:ascii="Times New Roman" w:hAnsi="Times New Roman" w:cs="Times New Roman"/>
          <w:sz w:val="32"/>
          <w:szCs w:val="32"/>
        </w:rPr>
        <w:t>Search Strategy</w:t>
      </w:r>
      <w:r w:rsidRPr="00A43311">
        <w:rPr>
          <w:rFonts w:ascii="Times New Roman" w:hAnsi="Times New Roman" w:cs="Times New Roman"/>
          <w:sz w:val="32"/>
          <w:szCs w:val="32"/>
        </w:rPr>
        <w:t>: Describe the databases and keywords used for the literature search.</w:t>
      </w:r>
    </w:p>
    <w:p w14:paraId="246518B2" w14:textId="77777777" w:rsidR="00A43311" w:rsidRPr="00A43311" w:rsidRDefault="00A43311" w:rsidP="00A43311">
      <w:pPr>
        <w:numPr>
          <w:ilvl w:val="2"/>
          <w:numId w:val="14"/>
        </w:numPr>
        <w:spacing w:before="100" w:beforeAutospacing="1" w:after="100" w:afterAutospacing="1" w:line="240" w:lineRule="auto"/>
        <w:rPr>
          <w:rFonts w:ascii="Times New Roman" w:hAnsi="Times New Roman" w:cs="Times New Roman"/>
          <w:sz w:val="32"/>
          <w:szCs w:val="32"/>
        </w:rPr>
      </w:pPr>
      <w:r w:rsidRPr="00A43311">
        <w:rPr>
          <w:rStyle w:val="Strong"/>
          <w:rFonts w:ascii="Times New Roman" w:hAnsi="Times New Roman" w:cs="Times New Roman"/>
          <w:sz w:val="32"/>
          <w:szCs w:val="32"/>
        </w:rPr>
        <w:lastRenderedPageBreak/>
        <w:t>Review Process</w:t>
      </w:r>
      <w:r w:rsidRPr="00A43311">
        <w:rPr>
          <w:rFonts w:ascii="Times New Roman" w:hAnsi="Times New Roman" w:cs="Times New Roman"/>
          <w:sz w:val="32"/>
          <w:szCs w:val="32"/>
        </w:rPr>
        <w:t>: Summarize how the literature was selected, analyzed, and synthesized.</w:t>
      </w:r>
    </w:p>
    <w:p w14:paraId="55713A4E" w14:textId="77777777" w:rsidR="00A43311" w:rsidRPr="00A43311" w:rsidRDefault="00A43311" w:rsidP="00A43311">
      <w:pPr>
        <w:numPr>
          <w:ilvl w:val="2"/>
          <w:numId w:val="14"/>
        </w:numPr>
        <w:spacing w:before="100" w:beforeAutospacing="1" w:after="100" w:afterAutospacing="1" w:line="240" w:lineRule="auto"/>
        <w:rPr>
          <w:rFonts w:ascii="Times New Roman" w:hAnsi="Times New Roman" w:cs="Times New Roman"/>
          <w:sz w:val="32"/>
          <w:szCs w:val="32"/>
        </w:rPr>
      </w:pPr>
      <w:r w:rsidRPr="00A43311">
        <w:rPr>
          <w:rStyle w:val="Strong"/>
          <w:rFonts w:ascii="Times New Roman" w:hAnsi="Times New Roman" w:cs="Times New Roman"/>
          <w:sz w:val="32"/>
          <w:szCs w:val="32"/>
        </w:rPr>
        <w:t>Key Findings</w:t>
      </w:r>
      <w:r w:rsidRPr="00A43311">
        <w:rPr>
          <w:rFonts w:ascii="Times New Roman" w:hAnsi="Times New Roman" w:cs="Times New Roman"/>
          <w:sz w:val="32"/>
          <w:szCs w:val="32"/>
        </w:rPr>
        <w:t>: Highlight significant findings or themes from the literature.</w:t>
      </w:r>
    </w:p>
    <w:p w14:paraId="73D6B3C6" w14:textId="77777777" w:rsidR="00A43311" w:rsidRPr="00A43311" w:rsidRDefault="00A43311" w:rsidP="00A43311">
      <w:pPr>
        <w:numPr>
          <w:ilvl w:val="1"/>
          <w:numId w:val="14"/>
        </w:numPr>
        <w:spacing w:before="100" w:beforeAutospacing="1" w:after="100" w:afterAutospacing="1" w:line="240" w:lineRule="auto"/>
        <w:rPr>
          <w:rFonts w:ascii="Times New Roman" w:hAnsi="Times New Roman" w:cs="Times New Roman"/>
          <w:sz w:val="32"/>
          <w:szCs w:val="32"/>
        </w:rPr>
      </w:pPr>
      <w:r w:rsidRPr="00A43311">
        <w:rPr>
          <w:rStyle w:val="Strong"/>
          <w:rFonts w:ascii="Times New Roman" w:hAnsi="Times New Roman" w:cs="Times New Roman"/>
          <w:sz w:val="32"/>
          <w:szCs w:val="32"/>
        </w:rPr>
        <w:t>Figures and Tables</w:t>
      </w:r>
      <w:r w:rsidRPr="00A43311">
        <w:rPr>
          <w:rFonts w:ascii="Times New Roman" w:hAnsi="Times New Roman" w:cs="Times New Roman"/>
          <w:sz w:val="32"/>
          <w:szCs w:val="32"/>
        </w:rPr>
        <w:t>: Relevant pictures, diagrams, and tables are allowed to illustrate key points. Ensure they are clearly labeled and referenced in the text.</w:t>
      </w:r>
    </w:p>
    <w:p w14:paraId="1A921A97" w14:textId="7212CA26" w:rsidR="00A43311" w:rsidRDefault="00A43311" w:rsidP="00D46BB8">
      <w:pPr>
        <w:rPr>
          <w:rFonts w:ascii="Times New Roman" w:hAnsi="Times New Roman" w:cs="Times New Roman"/>
          <w:sz w:val="32"/>
          <w:szCs w:val="32"/>
        </w:rPr>
      </w:pPr>
    </w:p>
    <w:p w14:paraId="35A27B52" w14:textId="77777777" w:rsidR="00944AC4" w:rsidRPr="00944AC4" w:rsidRDefault="00944AC4" w:rsidP="00944AC4">
      <w:pPr>
        <w:pStyle w:val="Heading3"/>
        <w:rPr>
          <w:color w:val="00B050"/>
          <w:sz w:val="40"/>
          <w:szCs w:val="40"/>
        </w:rPr>
      </w:pPr>
      <w:r w:rsidRPr="00944AC4">
        <w:rPr>
          <w:color w:val="00B050"/>
          <w:sz w:val="40"/>
          <w:szCs w:val="40"/>
        </w:rPr>
        <w:t>Results and Discussion Guidelines</w:t>
      </w:r>
    </w:p>
    <w:p w14:paraId="3561C584" w14:textId="77777777" w:rsidR="00944AC4" w:rsidRPr="00944AC4" w:rsidRDefault="00944AC4" w:rsidP="00944AC4">
      <w:pPr>
        <w:numPr>
          <w:ilvl w:val="0"/>
          <w:numId w:val="15"/>
        </w:numPr>
        <w:spacing w:before="100" w:beforeAutospacing="1" w:after="100" w:afterAutospacing="1" w:line="240" w:lineRule="auto"/>
        <w:rPr>
          <w:rFonts w:ascii="Times New Roman" w:hAnsi="Times New Roman" w:cs="Times New Roman"/>
          <w:sz w:val="32"/>
          <w:szCs w:val="32"/>
        </w:rPr>
      </w:pPr>
      <w:r w:rsidRPr="00944AC4">
        <w:rPr>
          <w:rStyle w:val="Strong"/>
          <w:rFonts w:ascii="Times New Roman" w:hAnsi="Times New Roman" w:cs="Times New Roman"/>
          <w:sz w:val="32"/>
          <w:szCs w:val="32"/>
        </w:rPr>
        <w:t>Font</w:t>
      </w:r>
      <w:r w:rsidRPr="00944AC4">
        <w:rPr>
          <w:rFonts w:ascii="Times New Roman" w:hAnsi="Times New Roman" w:cs="Times New Roman"/>
          <w:sz w:val="32"/>
          <w:szCs w:val="32"/>
        </w:rPr>
        <w:t>: Times New Roman</w:t>
      </w:r>
    </w:p>
    <w:p w14:paraId="02E332CC" w14:textId="77777777" w:rsidR="00944AC4" w:rsidRPr="00944AC4" w:rsidRDefault="00944AC4" w:rsidP="00944AC4">
      <w:pPr>
        <w:numPr>
          <w:ilvl w:val="0"/>
          <w:numId w:val="15"/>
        </w:numPr>
        <w:spacing w:before="100" w:beforeAutospacing="1" w:after="100" w:afterAutospacing="1" w:line="240" w:lineRule="auto"/>
        <w:rPr>
          <w:rFonts w:ascii="Times New Roman" w:hAnsi="Times New Roman" w:cs="Times New Roman"/>
          <w:sz w:val="32"/>
          <w:szCs w:val="32"/>
        </w:rPr>
      </w:pPr>
      <w:r w:rsidRPr="00944AC4">
        <w:rPr>
          <w:rStyle w:val="Strong"/>
          <w:rFonts w:ascii="Times New Roman" w:hAnsi="Times New Roman" w:cs="Times New Roman"/>
          <w:sz w:val="32"/>
          <w:szCs w:val="32"/>
        </w:rPr>
        <w:t>Font Size</w:t>
      </w:r>
      <w:r w:rsidRPr="00944AC4">
        <w:rPr>
          <w:rFonts w:ascii="Times New Roman" w:hAnsi="Times New Roman" w:cs="Times New Roman"/>
          <w:sz w:val="32"/>
          <w:szCs w:val="32"/>
        </w:rPr>
        <w:t>: 16</w:t>
      </w:r>
    </w:p>
    <w:p w14:paraId="6120676B" w14:textId="77777777" w:rsidR="00944AC4" w:rsidRPr="00944AC4" w:rsidRDefault="00944AC4" w:rsidP="00944AC4">
      <w:pPr>
        <w:pStyle w:val="Heading4"/>
        <w:rPr>
          <w:rFonts w:ascii="Times New Roman" w:hAnsi="Times New Roman" w:cs="Times New Roman"/>
          <w:sz w:val="32"/>
          <w:szCs w:val="32"/>
        </w:rPr>
      </w:pPr>
      <w:r w:rsidRPr="00944AC4">
        <w:rPr>
          <w:rFonts w:ascii="Times New Roman" w:hAnsi="Times New Roman" w:cs="Times New Roman"/>
          <w:sz w:val="32"/>
          <w:szCs w:val="32"/>
        </w:rPr>
        <w:t>For Research Articles:</w:t>
      </w:r>
    </w:p>
    <w:p w14:paraId="332C4D44" w14:textId="77777777" w:rsidR="00944AC4" w:rsidRPr="00944AC4" w:rsidRDefault="00944AC4" w:rsidP="00944AC4">
      <w:pPr>
        <w:pStyle w:val="NormalWeb"/>
        <w:numPr>
          <w:ilvl w:val="0"/>
          <w:numId w:val="16"/>
        </w:numPr>
        <w:rPr>
          <w:sz w:val="32"/>
          <w:szCs w:val="32"/>
        </w:rPr>
      </w:pPr>
      <w:r w:rsidRPr="00944AC4">
        <w:rPr>
          <w:rStyle w:val="Strong"/>
          <w:sz w:val="32"/>
          <w:szCs w:val="32"/>
        </w:rPr>
        <w:t>Results</w:t>
      </w:r>
      <w:r w:rsidRPr="00944AC4">
        <w:rPr>
          <w:sz w:val="32"/>
          <w:szCs w:val="32"/>
        </w:rPr>
        <w:t>:</w:t>
      </w:r>
    </w:p>
    <w:p w14:paraId="459CE891" w14:textId="77777777" w:rsidR="00944AC4" w:rsidRPr="00944AC4" w:rsidRDefault="00944AC4" w:rsidP="00944AC4">
      <w:pPr>
        <w:numPr>
          <w:ilvl w:val="1"/>
          <w:numId w:val="16"/>
        </w:numPr>
        <w:spacing w:before="100" w:beforeAutospacing="1" w:after="100" w:afterAutospacing="1" w:line="240" w:lineRule="auto"/>
        <w:rPr>
          <w:rFonts w:ascii="Times New Roman" w:hAnsi="Times New Roman" w:cs="Times New Roman"/>
          <w:sz w:val="32"/>
          <w:szCs w:val="32"/>
        </w:rPr>
      </w:pPr>
      <w:r w:rsidRPr="00944AC4">
        <w:rPr>
          <w:rFonts w:ascii="Times New Roman" w:hAnsi="Times New Roman" w:cs="Times New Roman"/>
          <w:sz w:val="32"/>
          <w:szCs w:val="32"/>
        </w:rPr>
        <w:t>Show findings with tables or figures.</w:t>
      </w:r>
    </w:p>
    <w:p w14:paraId="2F92EBBA" w14:textId="77777777" w:rsidR="00944AC4" w:rsidRPr="00944AC4" w:rsidRDefault="00944AC4" w:rsidP="00944AC4">
      <w:pPr>
        <w:numPr>
          <w:ilvl w:val="1"/>
          <w:numId w:val="16"/>
        </w:numPr>
        <w:spacing w:before="100" w:beforeAutospacing="1" w:after="100" w:afterAutospacing="1" w:line="240" w:lineRule="auto"/>
        <w:rPr>
          <w:rFonts w:ascii="Times New Roman" w:hAnsi="Times New Roman" w:cs="Times New Roman"/>
          <w:sz w:val="32"/>
          <w:szCs w:val="32"/>
        </w:rPr>
      </w:pPr>
      <w:r w:rsidRPr="00944AC4">
        <w:rPr>
          <w:rFonts w:ascii="Times New Roman" w:hAnsi="Times New Roman" w:cs="Times New Roman"/>
          <w:sz w:val="32"/>
          <w:szCs w:val="32"/>
        </w:rPr>
        <w:t>Describe what was observed.</w:t>
      </w:r>
    </w:p>
    <w:p w14:paraId="326A0B5F" w14:textId="77777777" w:rsidR="00944AC4" w:rsidRPr="00944AC4" w:rsidRDefault="00944AC4" w:rsidP="00944AC4">
      <w:pPr>
        <w:pStyle w:val="NormalWeb"/>
        <w:numPr>
          <w:ilvl w:val="0"/>
          <w:numId w:val="16"/>
        </w:numPr>
        <w:rPr>
          <w:sz w:val="32"/>
          <w:szCs w:val="32"/>
        </w:rPr>
      </w:pPr>
      <w:r w:rsidRPr="00944AC4">
        <w:rPr>
          <w:rStyle w:val="Strong"/>
          <w:sz w:val="32"/>
          <w:szCs w:val="32"/>
        </w:rPr>
        <w:t>Discussion</w:t>
      </w:r>
      <w:r w:rsidRPr="00944AC4">
        <w:rPr>
          <w:sz w:val="32"/>
          <w:szCs w:val="32"/>
        </w:rPr>
        <w:t>:</w:t>
      </w:r>
    </w:p>
    <w:p w14:paraId="29431C52" w14:textId="77777777" w:rsidR="00944AC4" w:rsidRPr="00944AC4" w:rsidRDefault="00944AC4" w:rsidP="00944AC4">
      <w:pPr>
        <w:numPr>
          <w:ilvl w:val="1"/>
          <w:numId w:val="16"/>
        </w:numPr>
        <w:spacing w:before="100" w:beforeAutospacing="1" w:after="100" w:afterAutospacing="1" w:line="240" w:lineRule="auto"/>
        <w:rPr>
          <w:rFonts w:ascii="Times New Roman" w:hAnsi="Times New Roman" w:cs="Times New Roman"/>
          <w:sz w:val="32"/>
          <w:szCs w:val="32"/>
        </w:rPr>
      </w:pPr>
      <w:r w:rsidRPr="00944AC4">
        <w:rPr>
          <w:rFonts w:ascii="Times New Roman" w:hAnsi="Times New Roman" w:cs="Times New Roman"/>
          <w:sz w:val="32"/>
          <w:szCs w:val="32"/>
        </w:rPr>
        <w:t>Explain what the results mean.</w:t>
      </w:r>
    </w:p>
    <w:p w14:paraId="0EA24358" w14:textId="77777777" w:rsidR="00944AC4" w:rsidRPr="00944AC4" w:rsidRDefault="00944AC4" w:rsidP="00944AC4">
      <w:pPr>
        <w:numPr>
          <w:ilvl w:val="1"/>
          <w:numId w:val="16"/>
        </w:numPr>
        <w:spacing w:before="100" w:beforeAutospacing="1" w:after="100" w:afterAutospacing="1" w:line="240" w:lineRule="auto"/>
        <w:rPr>
          <w:rFonts w:ascii="Times New Roman" w:hAnsi="Times New Roman" w:cs="Times New Roman"/>
          <w:sz w:val="32"/>
          <w:szCs w:val="32"/>
        </w:rPr>
      </w:pPr>
      <w:r w:rsidRPr="00944AC4">
        <w:rPr>
          <w:rFonts w:ascii="Times New Roman" w:hAnsi="Times New Roman" w:cs="Times New Roman"/>
          <w:sz w:val="32"/>
          <w:szCs w:val="32"/>
        </w:rPr>
        <w:t>Compare with other studies.</w:t>
      </w:r>
    </w:p>
    <w:p w14:paraId="01FE3A60" w14:textId="77777777" w:rsidR="00944AC4" w:rsidRPr="00944AC4" w:rsidRDefault="00944AC4" w:rsidP="00944AC4">
      <w:pPr>
        <w:numPr>
          <w:ilvl w:val="1"/>
          <w:numId w:val="16"/>
        </w:numPr>
        <w:spacing w:before="100" w:beforeAutospacing="1" w:after="100" w:afterAutospacing="1" w:line="240" w:lineRule="auto"/>
        <w:rPr>
          <w:rFonts w:ascii="Times New Roman" w:hAnsi="Times New Roman" w:cs="Times New Roman"/>
          <w:sz w:val="32"/>
          <w:szCs w:val="32"/>
        </w:rPr>
      </w:pPr>
      <w:r w:rsidRPr="00944AC4">
        <w:rPr>
          <w:rFonts w:ascii="Times New Roman" w:hAnsi="Times New Roman" w:cs="Times New Roman"/>
          <w:sz w:val="32"/>
          <w:szCs w:val="32"/>
        </w:rPr>
        <w:t>Mention any study limitations.</w:t>
      </w:r>
    </w:p>
    <w:p w14:paraId="11121938" w14:textId="77777777" w:rsidR="00944AC4" w:rsidRPr="00944AC4" w:rsidRDefault="00944AC4" w:rsidP="00944AC4">
      <w:pPr>
        <w:pStyle w:val="Heading4"/>
        <w:rPr>
          <w:rFonts w:ascii="Times New Roman" w:hAnsi="Times New Roman" w:cs="Times New Roman"/>
          <w:sz w:val="32"/>
          <w:szCs w:val="32"/>
        </w:rPr>
      </w:pPr>
      <w:r w:rsidRPr="00944AC4">
        <w:rPr>
          <w:rFonts w:ascii="Times New Roman" w:hAnsi="Times New Roman" w:cs="Times New Roman"/>
          <w:sz w:val="32"/>
          <w:szCs w:val="32"/>
        </w:rPr>
        <w:t>For Review Articles:</w:t>
      </w:r>
    </w:p>
    <w:p w14:paraId="7E5E307D" w14:textId="77777777" w:rsidR="00944AC4" w:rsidRPr="00944AC4" w:rsidRDefault="00944AC4" w:rsidP="00944AC4">
      <w:pPr>
        <w:numPr>
          <w:ilvl w:val="0"/>
          <w:numId w:val="17"/>
        </w:numPr>
        <w:spacing w:before="100" w:beforeAutospacing="1" w:after="100" w:afterAutospacing="1" w:line="240" w:lineRule="auto"/>
        <w:rPr>
          <w:rFonts w:ascii="Times New Roman" w:hAnsi="Times New Roman" w:cs="Times New Roman"/>
          <w:sz w:val="32"/>
          <w:szCs w:val="32"/>
        </w:rPr>
      </w:pPr>
      <w:r w:rsidRPr="00944AC4">
        <w:rPr>
          <w:rStyle w:val="Strong"/>
          <w:rFonts w:ascii="Times New Roman" w:hAnsi="Times New Roman" w:cs="Times New Roman"/>
          <w:sz w:val="32"/>
          <w:szCs w:val="32"/>
        </w:rPr>
        <w:t>Results and Discussion</w:t>
      </w:r>
      <w:r w:rsidRPr="00944AC4">
        <w:rPr>
          <w:rFonts w:ascii="Times New Roman" w:hAnsi="Times New Roman" w:cs="Times New Roman"/>
          <w:sz w:val="32"/>
          <w:szCs w:val="32"/>
        </w:rPr>
        <w:t>:</w:t>
      </w:r>
    </w:p>
    <w:p w14:paraId="7E7736A0" w14:textId="77777777" w:rsidR="00944AC4" w:rsidRPr="00944AC4" w:rsidRDefault="00944AC4" w:rsidP="00944AC4">
      <w:pPr>
        <w:numPr>
          <w:ilvl w:val="1"/>
          <w:numId w:val="17"/>
        </w:numPr>
        <w:spacing w:before="100" w:beforeAutospacing="1" w:after="100" w:afterAutospacing="1" w:line="240" w:lineRule="auto"/>
        <w:rPr>
          <w:rFonts w:ascii="Times New Roman" w:hAnsi="Times New Roman" w:cs="Times New Roman"/>
          <w:sz w:val="32"/>
          <w:szCs w:val="32"/>
        </w:rPr>
      </w:pPr>
      <w:r w:rsidRPr="00944AC4">
        <w:rPr>
          <w:rFonts w:ascii="Times New Roman" w:hAnsi="Times New Roman" w:cs="Times New Roman"/>
          <w:sz w:val="32"/>
          <w:szCs w:val="32"/>
        </w:rPr>
        <w:t>Summarize key points from the literature.</w:t>
      </w:r>
    </w:p>
    <w:p w14:paraId="3E7784D9" w14:textId="77777777" w:rsidR="00944AC4" w:rsidRPr="00944AC4" w:rsidRDefault="00944AC4" w:rsidP="00944AC4">
      <w:pPr>
        <w:numPr>
          <w:ilvl w:val="1"/>
          <w:numId w:val="17"/>
        </w:numPr>
        <w:spacing w:before="100" w:beforeAutospacing="1" w:after="100" w:afterAutospacing="1" w:line="240" w:lineRule="auto"/>
        <w:rPr>
          <w:rFonts w:ascii="Times New Roman" w:hAnsi="Times New Roman" w:cs="Times New Roman"/>
          <w:sz w:val="32"/>
          <w:szCs w:val="32"/>
        </w:rPr>
      </w:pPr>
      <w:r w:rsidRPr="00944AC4">
        <w:rPr>
          <w:rFonts w:ascii="Times New Roman" w:hAnsi="Times New Roman" w:cs="Times New Roman"/>
          <w:sz w:val="32"/>
          <w:szCs w:val="32"/>
        </w:rPr>
        <w:t>Compare different studies.</w:t>
      </w:r>
    </w:p>
    <w:p w14:paraId="0A3041E4" w14:textId="77777777" w:rsidR="00944AC4" w:rsidRPr="00944AC4" w:rsidRDefault="00944AC4" w:rsidP="00944AC4">
      <w:pPr>
        <w:numPr>
          <w:ilvl w:val="1"/>
          <w:numId w:val="17"/>
        </w:numPr>
        <w:spacing w:before="100" w:beforeAutospacing="1" w:after="100" w:afterAutospacing="1" w:line="240" w:lineRule="auto"/>
        <w:rPr>
          <w:rFonts w:ascii="Times New Roman" w:hAnsi="Times New Roman" w:cs="Times New Roman"/>
          <w:sz w:val="32"/>
          <w:szCs w:val="32"/>
        </w:rPr>
      </w:pPr>
      <w:r w:rsidRPr="00944AC4">
        <w:rPr>
          <w:rFonts w:ascii="Times New Roman" w:hAnsi="Times New Roman" w:cs="Times New Roman"/>
          <w:sz w:val="32"/>
          <w:szCs w:val="32"/>
        </w:rPr>
        <w:t>Discuss the main takeaways and any gaps.</w:t>
      </w:r>
    </w:p>
    <w:p w14:paraId="55E215F4" w14:textId="5D711F1C" w:rsidR="00A43311" w:rsidRPr="00944AC4" w:rsidRDefault="00A43311" w:rsidP="00D46BB8">
      <w:pPr>
        <w:rPr>
          <w:rFonts w:ascii="Times New Roman" w:hAnsi="Times New Roman" w:cs="Times New Roman"/>
          <w:sz w:val="32"/>
          <w:szCs w:val="32"/>
        </w:rPr>
      </w:pPr>
    </w:p>
    <w:p w14:paraId="57C35D79" w14:textId="7CE5BECC" w:rsidR="00A43311" w:rsidRDefault="00A43311" w:rsidP="00D46BB8">
      <w:pPr>
        <w:rPr>
          <w:rFonts w:ascii="Times New Roman" w:hAnsi="Times New Roman" w:cs="Times New Roman"/>
          <w:sz w:val="32"/>
          <w:szCs w:val="32"/>
        </w:rPr>
      </w:pPr>
    </w:p>
    <w:p w14:paraId="4E3FDF6F" w14:textId="036B82B0" w:rsidR="00A43311" w:rsidRDefault="00A43311" w:rsidP="00D46BB8">
      <w:pPr>
        <w:rPr>
          <w:rFonts w:ascii="Times New Roman" w:hAnsi="Times New Roman" w:cs="Times New Roman"/>
          <w:sz w:val="32"/>
          <w:szCs w:val="32"/>
        </w:rPr>
      </w:pPr>
    </w:p>
    <w:p w14:paraId="4E8159DA" w14:textId="37791186" w:rsidR="00A43311" w:rsidRDefault="00944AC4" w:rsidP="00D46BB8">
      <w:pPr>
        <w:rPr>
          <w:rFonts w:ascii="Times New Roman" w:hAnsi="Times New Roman" w:cs="Times New Roman"/>
          <w:color w:val="00B050"/>
          <w:sz w:val="40"/>
          <w:szCs w:val="40"/>
        </w:rPr>
      </w:pPr>
      <w:r w:rsidRPr="00944AC4">
        <w:rPr>
          <w:rFonts w:ascii="Times New Roman" w:hAnsi="Times New Roman" w:cs="Times New Roman"/>
          <w:color w:val="00B050"/>
          <w:sz w:val="40"/>
          <w:szCs w:val="40"/>
        </w:rPr>
        <w:lastRenderedPageBreak/>
        <w:t>CONCLUSION</w:t>
      </w:r>
    </w:p>
    <w:p w14:paraId="266CE69A" w14:textId="1F75ABBF" w:rsidR="00944AC4" w:rsidRPr="00FD78F5" w:rsidRDefault="00944AC4" w:rsidP="00944AC4">
      <w:pPr>
        <w:pStyle w:val="Heading3"/>
        <w:rPr>
          <w:sz w:val="28"/>
          <w:szCs w:val="28"/>
        </w:rPr>
      </w:pPr>
      <w:r w:rsidRPr="00FD78F5">
        <w:rPr>
          <w:sz w:val="28"/>
          <w:szCs w:val="28"/>
        </w:rPr>
        <w:t>Conclusion Guidelines</w:t>
      </w:r>
    </w:p>
    <w:p w14:paraId="6ABE9C19" w14:textId="0C1ABE88" w:rsidR="00FD78F5" w:rsidRPr="00FD78F5" w:rsidRDefault="00FD78F5" w:rsidP="00FD78F5">
      <w:pPr>
        <w:pStyle w:val="ListParagraph"/>
        <w:numPr>
          <w:ilvl w:val="0"/>
          <w:numId w:val="18"/>
        </w:numPr>
        <w:rPr>
          <w:rFonts w:ascii="Times New Roman" w:hAnsi="Times New Roman" w:cs="Times New Roman"/>
          <w:sz w:val="32"/>
          <w:szCs w:val="32"/>
        </w:rPr>
      </w:pPr>
      <w:r w:rsidRPr="00FD78F5">
        <w:rPr>
          <w:rStyle w:val="Strong"/>
          <w:rFonts w:ascii="Times New Roman" w:hAnsi="Times New Roman" w:cs="Times New Roman"/>
          <w:sz w:val="32"/>
          <w:szCs w:val="32"/>
        </w:rPr>
        <w:t>Font</w:t>
      </w:r>
      <w:r w:rsidRPr="00FD78F5">
        <w:rPr>
          <w:rFonts w:ascii="Times New Roman" w:hAnsi="Times New Roman" w:cs="Times New Roman"/>
          <w:sz w:val="32"/>
          <w:szCs w:val="32"/>
        </w:rPr>
        <w:t>: Times New Roman</w:t>
      </w:r>
    </w:p>
    <w:p w14:paraId="2FA1BAA6" w14:textId="5FC0C9A9" w:rsidR="00FD78F5" w:rsidRPr="00FD78F5" w:rsidRDefault="00FD78F5" w:rsidP="00FD78F5">
      <w:pPr>
        <w:pStyle w:val="ListParagraph"/>
        <w:numPr>
          <w:ilvl w:val="0"/>
          <w:numId w:val="18"/>
        </w:numPr>
        <w:rPr>
          <w:rFonts w:ascii="Times New Roman" w:hAnsi="Times New Roman" w:cs="Times New Roman"/>
          <w:sz w:val="32"/>
          <w:szCs w:val="32"/>
        </w:rPr>
      </w:pPr>
      <w:r w:rsidRPr="00FD78F5">
        <w:rPr>
          <w:rStyle w:val="Strong"/>
          <w:rFonts w:ascii="Times New Roman" w:hAnsi="Times New Roman" w:cs="Times New Roman"/>
          <w:sz w:val="32"/>
          <w:szCs w:val="32"/>
        </w:rPr>
        <w:t>Font Size</w:t>
      </w:r>
      <w:r w:rsidRPr="00FD78F5">
        <w:rPr>
          <w:rFonts w:ascii="Times New Roman" w:hAnsi="Times New Roman" w:cs="Times New Roman"/>
          <w:sz w:val="32"/>
          <w:szCs w:val="32"/>
        </w:rPr>
        <w:t>: 16</w:t>
      </w:r>
    </w:p>
    <w:p w14:paraId="3AA2014B" w14:textId="17945418" w:rsidR="00944AC4" w:rsidRDefault="00944AC4" w:rsidP="00944AC4">
      <w:pPr>
        <w:pStyle w:val="NormalWeb"/>
        <w:rPr>
          <w:sz w:val="32"/>
          <w:szCs w:val="32"/>
        </w:rPr>
      </w:pPr>
      <w:r w:rsidRPr="00944AC4">
        <w:rPr>
          <w:sz w:val="32"/>
          <w:szCs w:val="32"/>
        </w:rPr>
        <w:t>For both research and review articles, the conclusion should briefly summarize the main findings or key takeaways, discuss their significance, and suggest areas for future research or exploration.</w:t>
      </w:r>
    </w:p>
    <w:p w14:paraId="306ACC00" w14:textId="0C20E715" w:rsidR="00FD78F5" w:rsidRDefault="00FD78F5" w:rsidP="00944AC4">
      <w:pPr>
        <w:pStyle w:val="NormalWeb"/>
        <w:rPr>
          <w:sz w:val="32"/>
          <w:szCs w:val="32"/>
        </w:rPr>
      </w:pPr>
    </w:p>
    <w:p w14:paraId="654DC441" w14:textId="4206F1C3" w:rsidR="00FD78F5" w:rsidRPr="00FD78F5" w:rsidRDefault="00FD78F5" w:rsidP="00944AC4">
      <w:pPr>
        <w:pStyle w:val="NormalWeb"/>
        <w:rPr>
          <w:b/>
          <w:bCs/>
          <w:color w:val="00B050"/>
          <w:sz w:val="40"/>
          <w:szCs w:val="40"/>
        </w:rPr>
      </w:pPr>
      <w:r w:rsidRPr="00FD78F5">
        <w:rPr>
          <w:b/>
          <w:bCs/>
          <w:color w:val="00B050"/>
          <w:sz w:val="40"/>
          <w:szCs w:val="40"/>
        </w:rPr>
        <w:t>REFERENCE</w:t>
      </w:r>
    </w:p>
    <w:p w14:paraId="1B0B3C4F" w14:textId="77777777" w:rsidR="00FD78F5" w:rsidRPr="00FD78F5" w:rsidRDefault="00FD78F5" w:rsidP="00FD78F5">
      <w:pPr>
        <w:pStyle w:val="Heading3"/>
        <w:rPr>
          <w:sz w:val="28"/>
          <w:szCs w:val="28"/>
        </w:rPr>
      </w:pPr>
      <w:r w:rsidRPr="00FD78F5">
        <w:rPr>
          <w:sz w:val="28"/>
          <w:szCs w:val="28"/>
        </w:rPr>
        <w:t>Reference Guidelines</w:t>
      </w:r>
    </w:p>
    <w:p w14:paraId="19155487" w14:textId="77777777" w:rsidR="00FD78F5" w:rsidRPr="00A10AE9" w:rsidRDefault="00FD78F5" w:rsidP="00FD78F5">
      <w:pPr>
        <w:pStyle w:val="NormalWeb"/>
        <w:rPr>
          <w:sz w:val="32"/>
          <w:szCs w:val="32"/>
        </w:rPr>
      </w:pPr>
      <w:r w:rsidRPr="00A10AE9">
        <w:rPr>
          <w:sz w:val="32"/>
          <w:szCs w:val="32"/>
        </w:rPr>
        <w:t>For both research and review articles, all references should be listed at the end of the manuscript in a consistent format. Use Times New Roman font, size 16.</w:t>
      </w:r>
    </w:p>
    <w:p w14:paraId="5C95CF7D" w14:textId="7A45DA9A" w:rsidR="00A43311" w:rsidRDefault="00A43311" w:rsidP="00D46BB8">
      <w:pPr>
        <w:rPr>
          <w:rFonts w:ascii="Times New Roman" w:hAnsi="Times New Roman" w:cs="Times New Roman"/>
          <w:sz w:val="32"/>
          <w:szCs w:val="32"/>
        </w:rPr>
      </w:pPr>
    </w:p>
    <w:p w14:paraId="5DA18CB8" w14:textId="77777777" w:rsidR="00433E35" w:rsidRDefault="00433E35" w:rsidP="00D46BB8">
      <w:pPr>
        <w:rPr>
          <w:rFonts w:ascii="Times New Roman" w:hAnsi="Times New Roman" w:cs="Times New Roman"/>
          <w:sz w:val="32"/>
          <w:szCs w:val="32"/>
        </w:rPr>
      </w:pPr>
    </w:p>
    <w:p w14:paraId="399A7F00" w14:textId="1B70D6C7" w:rsidR="00433E35" w:rsidRDefault="00433E35" w:rsidP="00D46BB8">
      <w:pPr>
        <w:rPr>
          <w:rFonts w:ascii="Times New Roman" w:hAnsi="Times New Roman" w:cs="Times New Roman"/>
          <w:sz w:val="32"/>
          <w:szCs w:val="32"/>
        </w:rPr>
      </w:pPr>
    </w:p>
    <w:p w14:paraId="52EC56BA" w14:textId="4FC7ED85" w:rsidR="006457E1" w:rsidRDefault="006457E1" w:rsidP="00D46BB8">
      <w:pPr>
        <w:rPr>
          <w:rFonts w:ascii="Times New Roman" w:hAnsi="Times New Roman" w:cs="Times New Roman"/>
          <w:sz w:val="32"/>
          <w:szCs w:val="32"/>
        </w:rPr>
      </w:pPr>
    </w:p>
    <w:p w14:paraId="43EFD9E3" w14:textId="6386B9BF" w:rsidR="006457E1" w:rsidRDefault="006457E1" w:rsidP="00D46BB8">
      <w:pPr>
        <w:rPr>
          <w:rFonts w:ascii="Times New Roman" w:hAnsi="Times New Roman" w:cs="Times New Roman"/>
          <w:sz w:val="32"/>
          <w:szCs w:val="32"/>
        </w:rPr>
      </w:pPr>
    </w:p>
    <w:p w14:paraId="4290BDE3" w14:textId="45D17DB7" w:rsidR="006457E1" w:rsidRDefault="006457E1" w:rsidP="00D46BB8">
      <w:pPr>
        <w:rPr>
          <w:rFonts w:ascii="Times New Roman" w:hAnsi="Times New Roman" w:cs="Times New Roman"/>
          <w:sz w:val="32"/>
          <w:szCs w:val="32"/>
        </w:rPr>
      </w:pPr>
    </w:p>
    <w:p w14:paraId="10D09D91" w14:textId="77777777" w:rsidR="006457E1" w:rsidRDefault="006457E1" w:rsidP="00D46BB8">
      <w:pPr>
        <w:rPr>
          <w:rFonts w:ascii="Times New Roman" w:hAnsi="Times New Roman" w:cs="Times New Roman"/>
          <w:sz w:val="32"/>
          <w:szCs w:val="32"/>
        </w:rPr>
      </w:pPr>
      <w:bookmarkStart w:id="0" w:name="_GoBack"/>
      <w:bookmarkEnd w:id="0"/>
    </w:p>
    <w:p w14:paraId="5FC2F0EF" w14:textId="77777777" w:rsidR="00433E35" w:rsidRDefault="00433E35" w:rsidP="00D46BB8">
      <w:pPr>
        <w:rPr>
          <w:rFonts w:ascii="Times New Roman" w:hAnsi="Times New Roman" w:cs="Times New Roman"/>
          <w:sz w:val="32"/>
          <w:szCs w:val="32"/>
        </w:rPr>
      </w:pPr>
    </w:p>
    <w:p w14:paraId="63735937" w14:textId="77777777" w:rsidR="00433E35" w:rsidRDefault="00433E35" w:rsidP="00D46BB8">
      <w:pPr>
        <w:rPr>
          <w:rFonts w:ascii="Times New Roman" w:hAnsi="Times New Roman" w:cs="Times New Roman"/>
          <w:sz w:val="32"/>
          <w:szCs w:val="32"/>
        </w:rPr>
      </w:pPr>
    </w:p>
    <w:p w14:paraId="3DC109B2" w14:textId="77777777" w:rsidR="00433E35" w:rsidRDefault="00433E35" w:rsidP="00D46BB8">
      <w:pPr>
        <w:rPr>
          <w:rFonts w:ascii="Times New Roman" w:hAnsi="Times New Roman" w:cs="Times New Roman"/>
          <w:sz w:val="32"/>
          <w:szCs w:val="32"/>
        </w:rPr>
      </w:pPr>
    </w:p>
    <w:p w14:paraId="64E0513C" w14:textId="5B328FBC" w:rsidR="00A43311" w:rsidRDefault="00B15347" w:rsidP="00D46BB8">
      <w:pPr>
        <w:rPr>
          <w:rFonts w:ascii="Times New Roman" w:hAnsi="Times New Roman" w:cs="Times New Roman"/>
          <w:sz w:val="32"/>
          <w:szCs w:val="32"/>
        </w:rPr>
      </w:pPr>
      <w:r>
        <w:rPr>
          <w:rFonts w:ascii="Times New Roman" w:hAnsi="Times New Roman" w:cs="Times New Roman"/>
          <w:sz w:val="32"/>
          <w:szCs w:val="32"/>
        </w:rPr>
        <w:lastRenderedPageBreak/>
        <w:t>Example</w:t>
      </w:r>
    </w:p>
    <w:p w14:paraId="338ED3CD" w14:textId="77777777" w:rsidR="00B15347" w:rsidRPr="00B15347" w:rsidRDefault="00B15347" w:rsidP="00B15347">
      <w:pPr>
        <w:spacing w:before="100" w:beforeAutospacing="1" w:after="100" w:afterAutospacing="1" w:line="240" w:lineRule="auto"/>
        <w:rPr>
          <w:rFonts w:ascii="Times New Roman" w:eastAsia="Times New Roman" w:hAnsi="Times New Roman" w:cs="Times New Roman"/>
          <w:sz w:val="24"/>
          <w:szCs w:val="24"/>
        </w:rPr>
      </w:pPr>
      <w:r w:rsidRPr="00B15347">
        <w:rPr>
          <w:rFonts w:ascii="Times New Roman" w:eastAsia="Times New Roman" w:hAnsi="Times New Roman" w:cs="Times New Roman"/>
          <w:b/>
          <w:bCs/>
          <w:sz w:val="24"/>
          <w:szCs w:val="24"/>
        </w:rPr>
        <w:t>Journal Article:</w:t>
      </w:r>
    </w:p>
    <w:p w14:paraId="0960357E" w14:textId="77777777" w:rsidR="00B15347" w:rsidRPr="00B15347" w:rsidRDefault="00B15347" w:rsidP="00B15347">
      <w:pPr>
        <w:spacing w:before="100" w:beforeAutospacing="1" w:after="100" w:afterAutospacing="1" w:line="240" w:lineRule="auto"/>
        <w:rPr>
          <w:rFonts w:ascii="Times New Roman" w:eastAsia="Times New Roman" w:hAnsi="Times New Roman" w:cs="Times New Roman"/>
          <w:sz w:val="24"/>
          <w:szCs w:val="24"/>
        </w:rPr>
      </w:pPr>
      <w:r w:rsidRPr="00B15347">
        <w:rPr>
          <w:rFonts w:ascii="Times New Roman" w:eastAsia="Times New Roman" w:hAnsi="Times New Roman" w:cs="Times New Roman"/>
          <w:sz w:val="24"/>
          <w:szCs w:val="24"/>
        </w:rPr>
        <w:t xml:space="preserve">Author(s). Title of the article. </w:t>
      </w:r>
      <w:r w:rsidRPr="00B15347">
        <w:rPr>
          <w:rFonts w:ascii="Times New Roman" w:eastAsia="Times New Roman" w:hAnsi="Times New Roman" w:cs="Times New Roman"/>
          <w:i/>
          <w:iCs/>
          <w:sz w:val="24"/>
          <w:szCs w:val="24"/>
        </w:rPr>
        <w:t>Journal Name</w:t>
      </w:r>
      <w:r w:rsidRPr="00B15347">
        <w:rPr>
          <w:rFonts w:ascii="Times New Roman" w:eastAsia="Times New Roman" w:hAnsi="Times New Roman" w:cs="Times New Roman"/>
          <w:sz w:val="24"/>
          <w:szCs w:val="24"/>
        </w:rPr>
        <w:t xml:space="preserve">. </w:t>
      </w:r>
      <w:proofErr w:type="spellStart"/>
      <w:r w:rsidRPr="00B15347">
        <w:rPr>
          <w:rFonts w:ascii="Times New Roman" w:eastAsia="Times New Roman" w:hAnsi="Times New Roman" w:cs="Times New Roman"/>
          <w:sz w:val="24"/>
          <w:szCs w:val="24"/>
        </w:rPr>
        <w:t>Year;Volume</w:t>
      </w:r>
      <w:proofErr w:type="spellEnd"/>
      <w:r w:rsidRPr="00B15347">
        <w:rPr>
          <w:rFonts w:ascii="Times New Roman" w:eastAsia="Times New Roman" w:hAnsi="Times New Roman" w:cs="Times New Roman"/>
          <w:sz w:val="24"/>
          <w:szCs w:val="24"/>
        </w:rPr>
        <w:t>(Issue)</w:t>
      </w:r>
    </w:p>
    <w:p w14:paraId="4AF0EA54" w14:textId="77777777" w:rsidR="00B15347" w:rsidRPr="00B15347" w:rsidRDefault="00B15347" w:rsidP="00B15347">
      <w:pPr>
        <w:spacing w:after="0" w:line="240" w:lineRule="auto"/>
        <w:rPr>
          <w:rFonts w:ascii="Times New Roman" w:eastAsia="Times New Roman" w:hAnsi="Times New Roman" w:cs="Times New Roman"/>
          <w:sz w:val="24"/>
          <w:szCs w:val="24"/>
        </w:rPr>
      </w:pPr>
      <w:r w:rsidRPr="00B15347">
        <w:rPr>
          <w:rFonts w:ascii="Times New Roman" w:eastAsia="Times New Roman" w:hAnsi="Times New Roman" w:cs="Times New Roman"/>
          <w:sz w:val="24"/>
          <w:szCs w:val="24"/>
        </w:rPr>
        <w:t>numbers.</w:t>
      </w:r>
    </w:p>
    <w:p w14:paraId="175A8444" w14:textId="77777777" w:rsidR="00B15347" w:rsidRPr="00B15347" w:rsidRDefault="00B15347" w:rsidP="00B15347">
      <w:pPr>
        <w:spacing w:before="100" w:beforeAutospacing="1" w:after="100" w:afterAutospacing="1" w:line="240" w:lineRule="auto"/>
        <w:rPr>
          <w:rFonts w:ascii="Times New Roman" w:eastAsia="Times New Roman" w:hAnsi="Times New Roman" w:cs="Times New Roman"/>
          <w:sz w:val="24"/>
          <w:szCs w:val="24"/>
        </w:rPr>
      </w:pPr>
      <w:r w:rsidRPr="00B15347">
        <w:rPr>
          <w:rFonts w:ascii="Times New Roman" w:eastAsia="Times New Roman" w:hAnsi="Times New Roman" w:cs="Times New Roman"/>
          <w:b/>
          <w:bCs/>
          <w:sz w:val="24"/>
          <w:szCs w:val="24"/>
        </w:rPr>
        <w:t>Example:</w:t>
      </w:r>
    </w:p>
    <w:p w14:paraId="0690DFD3" w14:textId="77777777" w:rsidR="00B15347" w:rsidRPr="00B15347" w:rsidRDefault="00B15347" w:rsidP="00B15347">
      <w:pPr>
        <w:spacing w:before="100" w:beforeAutospacing="1" w:after="100" w:afterAutospacing="1" w:line="240" w:lineRule="auto"/>
        <w:rPr>
          <w:rFonts w:ascii="Times New Roman" w:eastAsia="Times New Roman" w:hAnsi="Times New Roman" w:cs="Times New Roman"/>
          <w:sz w:val="24"/>
          <w:szCs w:val="24"/>
        </w:rPr>
      </w:pPr>
      <w:r w:rsidRPr="00B15347">
        <w:rPr>
          <w:rFonts w:ascii="Times New Roman" w:eastAsia="Times New Roman" w:hAnsi="Times New Roman" w:cs="Times New Roman"/>
          <w:sz w:val="24"/>
          <w:szCs w:val="24"/>
        </w:rPr>
        <w:t xml:space="preserve">Smith J, Brown L. Impact of novel drug delivery systems on patient compliance. </w:t>
      </w:r>
      <w:proofErr w:type="spellStart"/>
      <w:r w:rsidRPr="00B15347">
        <w:rPr>
          <w:rFonts w:ascii="Times New Roman" w:eastAsia="Times New Roman" w:hAnsi="Times New Roman" w:cs="Times New Roman"/>
          <w:i/>
          <w:iCs/>
          <w:sz w:val="24"/>
          <w:szCs w:val="24"/>
        </w:rPr>
        <w:t>Pharmacol</w:t>
      </w:r>
      <w:proofErr w:type="spellEnd"/>
      <w:r w:rsidRPr="00B15347">
        <w:rPr>
          <w:rFonts w:ascii="Times New Roman" w:eastAsia="Times New Roman" w:hAnsi="Times New Roman" w:cs="Times New Roman"/>
          <w:i/>
          <w:iCs/>
          <w:sz w:val="24"/>
          <w:szCs w:val="24"/>
        </w:rPr>
        <w:t xml:space="preserve"> Res</w:t>
      </w:r>
      <w:r w:rsidRPr="00B15347">
        <w:rPr>
          <w:rFonts w:ascii="Times New Roman" w:eastAsia="Times New Roman" w:hAnsi="Times New Roman" w:cs="Times New Roman"/>
          <w:sz w:val="24"/>
          <w:szCs w:val="24"/>
        </w:rPr>
        <w:t>. 2023;78(4):123-130.</w:t>
      </w:r>
    </w:p>
    <w:p w14:paraId="48253A28" w14:textId="7CF15BA3" w:rsidR="00B15347" w:rsidRDefault="00B15347" w:rsidP="00D46BB8">
      <w:pPr>
        <w:rPr>
          <w:rFonts w:ascii="Times New Roman" w:hAnsi="Times New Roman" w:cs="Times New Roman"/>
          <w:sz w:val="32"/>
          <w:szCs w:val="32"/>
        </w:rPr>
      </w:pPr>
    </w:p>
    <w:p w14:paraId="52556BEF" w14:textId="321A8312" w:rsidR="00B15347" w:rsidRDefault="00B15347" w:rsidP="00D46BB8">
      <w:pPr>
        <w:rPr>
          <w:rFonts w:ascii="Times New Roman" w:hAnsi="Times New Roman" w:cs="Times New Roman"/>
          <w:sz w:val="32"/>
          <w:szCs w:val="32"/>
        </w:rPr>
      </w:pPr>
    </w:p>
    <w:p w14:paraId="637B8705" w14:textId="77777777" w:rsidR="00B15347" w:rsidRDefault="00B15347" w:rsidP="00B15347">
      <w:pPr>
        <w:pStyle w:val="NormalWeb"/>
      </w:pPr>
      <w:r>
        <w:rPr>
          <w:rStyle w:val="Strong"/>
        </w:rPr>
        <w:t>Website:</w:t>
      </w:r>
    </w:p>
    <w:p w14:paraId="14F7C301" w14:textId="77777777" w:rsidR="00B15347" w:rsidRDefault="00B15347" w:rsidP="00B15347">
      <w:pPr>
        <w:pStyle w:val="NormalWeb"/>
      </w:pPr>
      <w:r>
        <w:t>Author(s). Title of the webpage/document. URL. Published date. Updated date. Accessed date.</w:t>
      </w:r>
    </w:p>
    <w:p w14:paraId="0000BE55" w14:textId="77777777" w:rsidR="00B15347" w:rsidRDefault="00B15347" w:rsidP="00B15347">
      <w:pPr>
        <w:pStyle w:val="NormalWeb"/>
      </w:pPr>
      <w:r>
        <w:rPr>
          <w:rStyle w:val="Strong"/>
        </w:rPr>
        <w:t>Example:</w:t>
      </w:r>
    </w:p>
    <w:p w14:paraId="37926280" w14:textId="77777777" w:rsidR="00B15347" w:rsidRDefault="00B15347" w:rsidP="00B15347">
      <w:pPr>
        <w:pStyle w:val="NormalWeb"/>
      </w:pPr>
      <w:r>
        <w:t xml:space="preserve">World Health Organization. Global strategy on human resources for health: Workforce 2030. </w:t>
      </w:r>
      <w:hyperlink r:id="rId10" w:tgtFrame="_new" w:history="1">
        <w:r>
          <w:rPr>
            <w:rStyle w:val="Hyperlink"/>
          </w:rPr>
          <w:t>https://www.who.int/publications/i/item/9789241511131</w:t>
        </w:r>
      </w:hyperlink>
      <w:r>
        <w:t>. Published February 2020. Updated March 2021. Accessed August 17, 2024.</w:t>
      </w:r>
    </w:p>
    <w:p w14:paraId="30876E24" w14:textId="77777777" w:rsidR="00B15347" w:rsidRPr="00B15347" w:rsidRDefault="00B15347" w:rsidP="00B15347">
      <w:pPr>
        <w:spacing w:before="100" w:beforeAutospacing="1" w:after="100" w:afterAutospacing="1" w:line="240" w:lineRule="auto"/>
        <w:rPr>
          <w:rFonts w:ascii="Times New Roman" w:eastAsia="Times New Roman" w:hAnsi="Times New Roman" w:cs="Times New Roman"/>
          <w:sz w:val="24"/>
          <w:szCs w:val="24"/>
        </w:rPr>
      </w:pPr>
      <w:r w:rsidRPr="00B15347">
        <w:rPr>
          <w:rFonts w:ascii="Times New Roman" w:eastAsia="Times New Roman" w:hAnsi="Times New Roman" w:cs="Times New Roman"/>
          <w:b/>
          <w:bCs/>
          <w:sz w:val="24"/>
          <w:szCs w:val="24"/>
        </w:rPr>
        <w:t>Book:</w:t>
      </w:r>
    </w:p>
    <w:p w14:paraId="5699306C" w14:textId="77777777" w:rsidR="00B15347" w:rsidRPr="00B15347" w:rsidRDefault="00B15347" w:rsidP="00B15347">
      <w:pPr>
        <w:spacing w:before="100" w:beforeAutospacing="1" w:after="100" w:afterAutospacing="1" w:line="240" w:lineRule="auto"/>
        <w:rPr>
          <w:rFonts w:ascii="Times New Roman" w:eastAsia="Times New Roman" w:hAnsi="Times New Roman" w:cs="Times New Roman"/>
          <w:sz w:val="24"/>
          <w:szCs w:val="24"/>
        </w:rPr>
      </w:pPr>
      <w:r w:rsidRPr="00B15347">
        <w:rPr>
          <w:rFonts w:ascii="Times New Roman" w:eastAsia="Times New Roman" w:hAnsi="Times New Roman" w:cs="Times New Roman"/>
          <w:sz w:val="24"/>
          <w:szCs w:val="24"/>
        </w:rPr>
        <w:t>Author(s). Title of the book. Edition. Place of publication: Publisher; Year.</w:t>
      </w:r>
    </w:p>
    <w:p w14:paraId="4DE374CD" w14:textId="77777777" w:rsidR="00B15347" w:rsidRPr="00B15347" w:rsidRDefault="00B15347" w:rsidP="00B15347">
      <w:pPr>
        <w:spacing w:before="100" w:beforeAutospacing="1" w:after="100" w:afterAutospacing="1" w:line="240" w:lineRule="auto"/>
        <w:rPr>
          <w:rFonts w:ascii="Times New Roman" w:eastAsia="Times New Roman" w:hAnsi="Times New Roman" w:cs="Times New Roman"/>
          <w:sz w:val="24"/>
          <w:szCs w:val="24"/>
        </w:rPr>
      </w:pPr>
      <w:r w:rsidRPr="00B15347">
        <w:rPr>
          <w:rFonts w:ascii="Times New Roman" w:eastAsia="Times New Roman" w:hAnsi="Times New Roman" w:cs="Times New Roman"/>
          <w:b/>
          <w:bCs/>
          <w:sz w:val="24"/>
          <w:szCs w:val="24"/>
        </w:rPr>
        <w:t>Example:</w:t>
      </w:r>
    </w:p>
    <w:p w14:paraId="7D91A152" w14:textId="418E4A38" w:rsidR="008A67DC" w:rsidRPr="00A10AE9" w:rsidRDefault="00B15347" w:rsidP="00A10AE9">
      <w:pPr>
        <w:spacing w:before="100" w:beforeAutospacing="1" w:after="100" w:afterAutospacing="1" w:line="240" w:lineRule="auto"/>
        <w:rPr>
          <w:rFonts w:ascii="Times New Roman" w:eastAsia="Times New Roman" w:hAnsi="Times New Roman" w:cs="Times New Roman"/>
          <w:sz w:val="24"/>
          <w:szCs w:val="24"/>
        </w:rPr>
      </w:pPr>
      <w:r w:rsidRPr="00B15347">
        <w:rPr>
          <w:rFonts w:ascii="Times New Roman" w:eastAsia="Times New Roman" w:hAnsi="Times New Roman" w:cs="Times New Roman"/>
          <w:sz w:val="24"/>
          <w:szCs w:val="24"/>
        </w:rPr>
        <w:t xml:space="preserve">Brown L, Smith J. </w:t>
      </w:r>
      <w:r w:rsidRPr="00B15347">
        <w:rPr>
          <w:rFonts w:ascii="Times New Roman" w:eastAsia="Times New Roman" w:hAnsi="Times New Roman" w:cs="Times New Roman"/>
          <w:i/>
          <w:iCs/>
          <w:sz w:val="24"/>
          <w:szCs w:val="24"/>
        </w:rPr>
        <w:t>Pharmaceutical Research Methods</w:t>
      </w:r>
      <w:r w:rsidRPr="00B15347">
        <w:rPr>
          <w:rFonts w:ascii="Times New Roman" w:eastAsia="Times New Roman" w:hAnsi="Times New Roman" w:cs="Times New Roman"/>
          <w:sz w:val="24"/>
          <w:szCs w:val="24"/>
        </w:rPr>
        <w:t>. 2nd ed. New York: Academic Press; 2022.</w:t>
      </w:r>
    </w:p>
    <w:sectPr w:rsidR="008A67DC" w:rsidRPr="00A10AE9" w:rsidSect="00D12A5B">
      <w:headerReference w:type="even" r:id="rId11"/>
      <w:headerReference w:type="default" r:id="rId12"/>
      <w:footerReference w:type="default" r:id="rId13"/>
      <w:headerReference w:type="first" r:id="rId14"/>
      <w:pgSz w:w="12240" w:h="15840"/>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6388F" w14:textId="77777777" w:rsidR="00CE3794" w:rsidRDefault="00CE3794" w:rsidP="00102667">
      <w:pPr>
        <w:spacing w:after="0" w:line="240" w:lineRule="auto"/>
      </w:pPr>
      <w:r>
        <w:separator/>
      </w:r>
    </w:p>
  </w:endnote>
  <w:endnote w:type="continuationSeparator" w:id="0">
    <w:p w14:paraId="61069DE0" w14:textId="77777777" w:rsidR="00CE3794" w:rsidRDefault="00CE3794" w:rsidP="00102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262550"/>
      <w:docPartObj>
        <w:docPartGallery w:val="Page Numbers (Bottom of Page)"/>
        <w:docPartUnique/>
      </w:docPartObj>
    </w:sdtPr>
    <w:sdtEndPr>
      <w:rPr>
        <w:color w:val="7F7F7F" w:themeColor="background1" w:themeShade="7F"/>
        <w:spacing w:val="60"/>
      </w:rPr>
    </w:sdtEndPr>
    <w:sdtContent>
      <w:p w14:paraId="41CBA5A1" w14:textId="2B27DB9B" w:rsidR="002A650E" w:rsidRPr="00D12A5B" w:rsidRDefault="002A650E" w:rsidP="00D12A5B">
        <w:pPr>
          <w:pStyle w:val="Footer"/>
          <w:pBdr>
            <w:top w:val="single" w:sz="4" w:space="0"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3E22B4" w14:textId="3EF3D9D6" w:rsidR="002A650E" w:rsidRPr="00D12A5B" w:rsidRDefault="002A650E" w:rsidP="002A650E">
    <w:pPr>
      <w:pStyle w:val="Footer"/>
      <w:jc w:val="center"/>
      <w:rPr>
        <w:color w:val="00B050"/>
        <w:sz w:val="16"/>
        <w:szCs w:val="16"/>
      </w:rPr>
    </w:pPr>
    <w:r w:rsidRPr="00D12A5B">
      <w:rPr>
        <w:color w:val="00B050"/>
        <w:sz w:val="16"/>
        <w:szCs w:val="16"/>
      </w:rPr>
      <w:t>International Journal of Pharmaceutical Sciences and Application</w:t>
    </w:r>
  </w:p>
  <w:p w14:paraId="2BF8AE00" w14:textId="782A6697" w:rsidR="00D12A5B" w:rsidRPr="00D12A5B" w:rsidRDefault="00D12A5B" w:rsidP="002A650E">
    <w:pPr>
      <w:pStyle w:val="Footer"/>
      <w:jc w:val="center"/>
      <w:rPr>
        <w:sz w:val="16"/>
        <w:szCs w:val="16"/>
      </w:rPr>
    </w:pPr>
    <w:r w:rsidRPr="00D12A5B">
      <w:rPr>
        <w:sz w:val="16"/>
        <w:szCs w:val="16"/>
      </w:rPr>
      <w:t xml:space="preserve">Online at: </w:t>
    </w:r>
    <w:hyperlink r:id="rId1" w:history="1">
      <w:r w:rsidRPr="00D12A5B">
        <w:rPr>
          <w:rStyle w:val="Hyperlink"/>
          <w:sz w:val="16"/>
          <w:szCs w:val="16"/>
        </w:rPr>
        <w:t>www.ijpsa.com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7D595" w14:textId="77777777" w:rsidR="00CE3794" w:rsidRDefault="00CE3794" w:rsidP="00102667">
      <w:pPr>
        <w:spacing w:after="0" w:line="240" w:lineRule="auto"/>
      </w:pPr>
      <w:r>
        <w:separator/>
      </w:r>
    </w:p>
  </w:footnote>
  <w:footnote w:type="continuationSeparator" w:id="0">
    <w:p w14:paraId="4BD40F5E" w14:textId="77777777" w:rsidR="00CE3794" w:rsidRDefault="00CE3794" w:rsidP="00102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3920B" w14:textId="4CB517A5" w:rsidR="00433E35" w:rsidRDefault="00433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AA4D" w14:textId="5A58F6B9" w:rsidR="005D4431" w:rsidRDefault="005D4431">
    <w:pPr>
      <w:pStyle w:val="Header"/>
    </w:pPr>
  </w:p>
  <w:p w14:paraId="48C60A63" w14:textId="3B4EE9E5" w:rsidR="005D4431" w:rsidRDefault="005D4431">
    <w:pPr>
      <w:pStyle w:val="Header"/>
    </w:pPr>
  </w:p>
  <w:p w14:paraId="5D6FD978" w14:textId="77777777" w:rsidR="005D4431" w:rsidRDefault="005D4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0CD68" w14:textId="67A554DA" w:rsidR="00433E35" w:rsidRDefault="00433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DEB9F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5C0B"/>
      </v:shape>
    </w:pict>
  </w:numPicBullet>
  <w:abstractNum w:abstractNumId="0" w15:restartNumberingAfterBreak="0">
    <w:nsid w:val="02051F83"/>
    <w:multiLevelType w:val="hybridMultilevel"/>
    <w:tmpl w:val="52727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C333D"/>
    <w:multiLevelType w:val="multilevel"/>
    <w:tmpl w:val="EB747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5D6990"/>
    <w:multiLevelType w:val="hybridMultilevel"/>
    <w:tmpl w:val="F9A4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C6E92"/>
    <w:multiLevelType w:val="multilevel"/>
    <w:tmpl w:val="336AE3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95274"/>
    <w:multiLevelType w:val="multilevel"/>
    <w:tmpl w:val="F1D62A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257046"/>
    <w:multiLevelType w:val="multilevel"/>
    <w:tmpl w:val="13B69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5E150A"/>
    <w:multiLevelType w:val="hybridMultilevel"/>
    <w:tmpl w:val="B9FEC5FA"/>
    <w:lvl w:ilvl="0" w:tplc="1C78A9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D5A15"/>
    <w:multiLevelType w:val="multilevel"/>
    <w:tmpl w:val="3D1C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C5EE3"/>
    <w:multiLevelType w:val="multilevel"/>
    <w:tmpl w:val="E4009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34629"/>
    <w:multiLevelType w:val="hybridMultilevel"/>
    <w:tmpl w:val="B72ED0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A7F57"/>
    <w:multiLevelType w:val="multilevel"/>
    <w:tmpl w:val="2672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547EDA"/>
    <w:multiLevelType w:val="multilevel"/>
    <w:tmpl w:val="917CA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DA04EB"/>
    <w:multiLevelType w:val="hybridMultilevel"/>
    <w:tmpl w:val="D5AE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87AFA"/>
    <w:multiLevelType w:val="multilevel"/>
    <w:tmpl w:val="5A10B3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902C1D"/>
    <w:multiLevelType w:val="multilevel"/>
    <w:tmpl w:val="FC20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D23E4"/>
    <w:multiLevelType w:val="multilevel"/>
    <w:tmpl w:val="50B8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2F563B"/>
    <w:multiLevelType w:val="multilevel"/>
    <w:tmpl w:val="9B047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082216"/>
    <w:multiLevelType w:val="hybridMultilevel"/>
    <w:tmpl w:val="D466E4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6"/>
  </w:num>
  <w:num w:numId="4">
    <w:abstractNumId w:val="9"/>
  </w:num>
  <w:num w:numId="5">
    <w:abstractNumId w:val="2"/>
  </w:num>
  <w:num w:numId="6">
    <w:abstractNumId w:val="5"/>
  </w:num>
  <w:num w:numId="7">
    <w:abstractNumId w:val="4"/>
  </w:num>
  <w:num w:numId="8">
    <w:abstractNumId w:val="7"/>
  </w:num>
  <w:num w:numId="9">
    <w:abstractNumId w:val="10"/>
  </w:num>
  <w:num w:numId="10">
    <w:abstractNumId w:val="1"/>
  </w:num>
  <w:num w:numId="11">
    <w:abstractNumId w:val="16"/>
  </w:num>
  <w:num w:numId="12">
    <w:abstractNumId w:val="14"/>
  </w:num>
  <w:num w:numId="13">
    <w:abstractNumId w:val="13"/>
  </w:num>
  <w:num w:numId="14">
    <w:abstractNumId w:val="3"/>
  </w:num>
  <w:num w:numId="15">
    <w:abstractNumId w:val="15"/>
  </w:num>
  <w:num w:numId="16">
    <w:abstractNumId w:val="8"/>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ED"/>
    <w:rsid w:val="00082907"/>
    <w:rsid w:val="000A37BB"/>
    <w:rsid w:val="000E10B5"/>
    <w:rsid w:val="00102667"/>
    <w:rsid w:val="0015521C"/>
    <w:rsid w:val="001B0A10"/>
    <w:rsid w:val="00234CF6"/>
    <w:rsid w:val="0024353B"/>
    <w:rsid w:val="00247E09"/>
    <w:rsid w:val="002A34D8"/>
    <w:rsid w:val="002A650E"/>
    <w:rsid w:val="002F12BA"/>
    <w:rsid w:val="003A1295"/>
    <w:rsid w:val="003D3B6A"/>
    <w:rsid w:val="00433E35"/>
    <w:rsid w:val="00582C05"/>
    <w:rsid w:val="00584731"/>
    <w:rsid w:val="005D4431"/>
    <w:rsid w:val="0060136F"/>
    <w:rsid w:val="006457E1"/>
    <w:rsid w:val="00713C3B"/>
    <w:rsid w:val="007811FC"/>
    <w:rsid w:val="0078232E"/>
    <w:rsid w:val="007C4637"/>
    <w:rsid w:val="0086612A"/>
    <w:rsid w:val="008A67DC"/>
    <w:rsid w:val="008E7B1E"/>
    <w:rsid w:val="00944AC4"/>
    <w:rsid w:val="00A034FD"/>
    <w:rsid w:val="00A10AE9"/>
    <w:rsid w:val="00A43311"/>
    <w:rsid w:val="00AA0599"/>
    <w:rsid w:val="00B13573"/>
    <w:rsid w:val="00B15347"/>
    <w:rsid w:val="00B3772F"/>
    <w:rsid w:val="00B45EA1"/>
    <w:rsid w:val="00BB4839"/>
    <w:rsid w:val="00C232ED"/>
    <w:rsid w:val="00C53637"/>
    <w:rsid w:val="00CE3794"/>
    <w:rsid w:val="00D12A5B"/>
    <w:rsid w:val="00D46BB8"/>
    <w:rsid w:val="00D77D0F"/>
    <w:rsid w:val="00DA024B"/>
    <w:rsid w:val="00DB1870"/>
    <w:rsid w:val="00DD043C"/>
    <w:rsid w:val="00F57354"/>
    <w:rsid w:val="00FD78F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6AA00"/>
  <w15:chartTrackingRefBased/>
  <w15:docId w15:val="{D59E76E6-2E55-4294-89BB-FE745537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Latha"/>
    </w:rPr>
  </w:style>
  <w:style w:type="paragraph" w:styleId="Heading3">
    <w:name w:val="heading 3"/>
    <w:basedOn w:val="Normal"/>
    <w:link w:val="Heading3Char"/>
    <w:uiPriority w:val="9"/>
    <w:qFormat/>
    <w:rsid w:val="000E10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46B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1295"/>
    <w:rPr>
      <w:color w:val="0563C1" w:themeColor="hyperlink"/>
      <w:u w:val="single"/>
    </w:rPr>
  </w:style>
  <w:style w:type="character" w:styleId="UnresolvedMention">
    <w:name w:val="Unresolved Mention"/>
    <w:basedOn w:val="DefaultParagraphFont"/>
    <w:uiPriority w:val="99"/>
    <w:semiHidden/>
    <w:unhideWhenUsed/>
    <w:rsid w:val="003A1295"/>
    <w:rPr>
      <w:color w:val="605E5C"/>
      <w:shd w:val="clear" w:color="auto" w:fill="E1DFDD"/>
    </w:rPr>
  </w:style>
  <w:style w:type="paragraph" w:styleId="Header">
    <w:name w:val="header"/>
    <w:basedOn w:val="Normal"/>
    <w:link w:val="HeaderChar"/>
    <w:uiPriority w:val="99"/>
    <w:unhideWhenUsed/>
    <w:rsid w:val="00102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67"/>
    <w:rPr>
      <w:rFonts w:cs="Latha"/>
    </w:rPr>
  </w:style>
  <w:style w:type="paragraph" w:styleId="Footer">
    <w:name w:val="footer"/>
    <w:basedOn w:val="Normal"/>
    <w:link w:val="FooterChar"/>
    <w:uiPriority w:val="99"/>
    <w:unhideWhenUsed/>
    <w:rsid w:val="00102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67"/>
    <w:rPr>
      <w:rFonts w:cs="Latha"/>
    </w:rPr>
  </w:style>
  <w:style w:type="character" w:styleId="Strong">
    <w:name w:val="Strong"/>
    <w:basedOn w:val="DefaultParagraphFont"/>
    <w:uiPriority w:val="22"/>
    <w:qFormat/>
    <w:rsid w:val="0024353B"/>
    <w:rPr>
      <w:b/>
      <w:bCs/>
    </w:rPr>
  </w:style>
  <w:style w:type="paragraph" w:styleId="ListParagraph">
    <w:name w:val="List Paragraph"/>
    <w:basedOn w:val="Normal"/>
    <w:uiPriority w:val="34"/>
    <w:qFormat/>
    <w:rsid w:val="0024353B"/>
    <w:pPr>
      <w:ind w:left="720"/>
      <w:contextualSpacing/>
    </w:pPr>
  </w:style>
  <w:style w:type="character" w:styleId="Emphasis">
    <w:name w:val="Emphasis"/>
    <w:basedOn w:val="DefaultParagraphFont"/>
    <w:uiPriority w:val="20"/>
    <w:qFormat/>
    <w:rsid w:val="0024353B"/>
    <w:rPr>
      <w:i/>
      <w:iCs/>
    </w:rPr>
  </w:style>
  <w:style w:type="character" w:customStyle="1" w:styleId="Heading3Char">
    <w:name w:val="Heading 3 Char"/>
    <w:basedOn w:val="DefaultParagraphFont"/>
    <w:link w:val="Heading3"/>
    <w:uiPriority w:val="9"/>
    <w:rsid w:val="000E10B5"/>
    <w:rPr>
      <w:rFonts w:ascii="Times New Roman" w:eastAsia="Times New Roman" w:hAnsi="Times New Roman" w:cs="Times New Roman"/>
      <w:b/>
      <w:bCs/>
      <w:sz w:val="27"/>
      <w:szCs w:val="27"/>
    </w:rPr>
  </w:style>
  <w:style w:type="paragraph" w:styleId="NormalWeb">
    <w:name w:val="Normal (Web)"/>
    <w:basedOn w:val="Normal"/>
    <w:uiPriority w:val="99"/>
    <w:unhideWhenUsed/>
    <w:rsid w:val="000E10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46BB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3340">
      <w:bodyDiv w:val="1"/>
      <w:marLeft w:val="0"/>
      <w:marRight w:val="0"/>
      <w:marTop w:val="0"/>
      <w:marBottom w:val="0"/>
      <w:divBdr>
        <w:top w:val="none" w:sz="0" w:space="0" w:color="auto"/>
        <w:left w:val="none" w:sz="0" w:space="0" w:color="auto"/>
        <w:bottom w:val="none" w:sz="0" w:space="0" w:color="auto"/>
        <w:right w:val="none" w:sz="0" w:space="0" w:color="auto"/>
      </w:divBdr>
    </w:div>
    <w:div w:id="172957173">
      <w:bodyDiv w:val="1"/>
      <w:marLeft w:val="0"/>
      <w:marRight w:val="0"/>
      <w:marTop w:val="0"/>
      <w:marBottom w:val="0"/>
      <w:divBdr>
        <w:top w:val="none" w:sz="0" w:space="0" w:color="auto"/>
        <w:left w:val="none" w:sz="0" w:space="0" w:color="auto"/>
        <w:bottom w:val="none" w:sz="0" w:space="0" w:color="auto"/>
        <w:right w:val="none" w:sz="0" w:space="0" w:color="auto"/>
      </w:divBdr>
    </w:div>
    <w:div w:id="216861848">
      <w:bodyDiv w:val="1"/>
      <w:marLeft w:val="0"/>
      <w:marRight w:val="0"/>
      <w:marTop w:val="0"/>
      <w:marBottom w:val="0"/>
      <w:divBdr>
        <w:top w:val="none" w:sz="0" w:space="0" w:color="auto"/>
        <w:left w:val="none" w:sz="0" w:space="0" w:color="auto"/>
        <w:bottom w:val="none" w:sz="0" w:space="0" w:color="auto"/>
        <w:right w:val="none" w:sz="0" w:space="0" w:color="auto"/>
      </w:divBdr>
    </w:div>
    <w:div w:id="526871874">
      <w:bodyDiv w:val="1"/>
      <w:marLeft w:val="0"/>
      <w:marRight w:val="0"/>
      <w:marTop w:val="0"/>
      <w:marBottom w:val="0"/>
      <w:divBdr>
        <w:top w:val="none" w:sz="0" w:space="0" w:color="auto"/>
        <w:left w:val="none" w:sz="0" w:space="0" w:color="auto"/>
        <w:bottom w:val="none" w:sz="0" w:space="0" w:color="auto"/>
        <w:right w:val="none" w:sz="0" w:space="0" w:color="auto"/>
      </w:divBdr>
    </w:div>
    <w:div w:id="606038759">
      <w:bodyDiv w:val="1"/>
      <w:marLeft w:val="0"/>
      <w:marRight w:val="0"/>
      <w:marTop w:val="0"/>
      <w:marBottom w:val="0"/>
      <w:divBdr>
        <w:top w:val="none" w:sz="0" w:space="0" w:color="auto"/>
        <w:left w:val="none" w:sz="0" w:space="0" w:color="auto"/>
        <w:bottom w:val="none" w:sz="0" w:space="0" w:color="auto"/>
        <w:right w:val="none" w:sz="0" w:space="0" w:color="auto"/>
      </w:divBdr>
    </w:div>
    <w:div w:id="730466392">
      <w:bodyDiv w:val="1"/>
      <w:marLeft w:val="0"/>
      <w:marRight w:val="0"/>
      <w:marTop w:val="0"/>
      <w:marBottom w:val="0"/>
      <w:divBdr>
        <w:top w:val="none" w:sz="0" w:space="0" w:color="auto"/>
        <w:left w:val="none" w:sz="0" w:space="0" w:color="auto"/>
        <w:bottom w:val="none" w:sz="0" w:space="0" w:color="auto"/>
        <w:right w:val="none" w:sz="0" w:space="0" w:color="auto"/>
      </w:divBdr>
    </w:div>
    <w:div w:id="812865816">
      <w:bodyDiv w:val="1"/>
      <w:marLeft w:val="0"/>
      <w:marRight w:val="0"/>
      <w:marTop w:val="0"/>
      <w:marBottom w:val="0"/>
      <w:divBdr>
        <w:top w:val="none" w:sz="0" w:space="0" w:color="auto"/>
        <w:left w:val="none" w:sz="0" w:space="0" w:color="auto"/>
        <w:bottom w:val="none" w:sz="0" w:space="0" w:color="auto"/>
        <w:right w:val="none" w:sz="0" w:space="0" w:color="auto"/>
      </w:divBdr>
    </w:div>
    <w:div w:id="1103502612">
      <w:bodyDiv w:val="1"/>
      <w:marLeft w:val="0"/>
      <w:marRight w:val="0"/>
      <w:marTop w:val="0"/>
      <w:marBottom w:val="0"/>
      <w:divBdr>
        <w:top w:val="none" w:sz="0" w:space="0" w:color="auto"/>
        <w:left w:val="none" w:sz="0" w:space="0" w:color="auto"/>
        <w:bottom w:val="none" w:sz="0" w:space="0" w:color="auto"/>
        <w:right w:val="none" w:sz="0" w:space="0" w:color="auto"/>
      </w:divBdr>
    </w:div>
    <w:div w:id="1576629306">
      <w:bodyDiv w:val="1"/>
      <w:marLeft w:val="0"/>
      <w:marRight w:val="0"/>
      <w:marTop w:val="0"/>
      <w:marBottom w:val="0"/>
      <w:divBdr>
        <w:top w:val="none" w:sz="0" w:space="0" w:color="auto"/>
        <w:left w:val="none" w:sz="0" w:space="0" w:color="auto"/>
        <w:bottom w:val="none" w:sz="0" w:space="0" w:color="auto"/>
        <w:right w:val="none" w:sz="0" w:space="0" w:color="auto"/>
      </w:divBdr>
    </w:div>
    <w:div w:id="1647591361">
      <w:bodyDiv w:val="1"/>
      <w:marLeft w:val="0"/>
      <w:marRight w:val="0"/>
      <w:marTop w:val="0"/>
      <w:marBottom w:val="0"/>
      <w:divBdr>
        <w:top w:val="none" w:sz="0" w:space="0" w:color="auto"/>
        <w:left w:val="none" w:sz="0" w:space="0" w:color="auto"/>
        <w:bottom w:val="none" w:sz="0" w:space="0" w:color="auto"/>
        <w:right w:val="none" w:sz="0" w:space="0" w:color="auto"/>
      </w:divBdr>
    </w:div>
    <w:div w:id="1662780722">
      <w:bodyDiv w:val="1"/>
      <w:marLeft w:val="0"/>
      <w:marRight w:val="0"/>
      <w:marTop w:val="0"/>
      <w:marBottom w:val="0"/>
      <w:divBdr>
        <w:top w:val="none" w:sz="0" w:space="0" w:color="auto"/>
        <w:left w:val="none" w:sz="0" w:space="0" w:color="auto"/>
        <w:bottom w:val="none" w:sz="0" w:space="0" w:color="auto"/>
        <w:right w:val="none" w:sz="0" w:space="0" w:color="auto"/>
      </w:divBdr>
    </w:div>
    <w:div w:id="1750537580">
      <w:bodyDiv w:val="1"/>
      <w:marLeft w:val="0"/>
      <w:marRight w:val="0"/>
      <w:marTop w:val="0"/>
      <w:marBottom w:val="0"/>
      <w:divBdr>
        <w:top w:val="none" w:sz="0" w:space="0" w:color="auto"/>
        <w:left w:val="none" w:sz="0" w:space="0" w:color="auto"/>
        <w:bottom w:val="none" w:sz="0" w:space="0" w:color="auto"/>
        <w:right w:val="none" w:sz="0" w:space="0" w:color="auto"/>
      </w:divBdr>
    </w:div>
    <w:div w:id="1876238566">
      <w:bodyDiv w:val="1"/>
      <w:marLeft w:val="0"/>
      <w:marRight w:val="0"/>
      <w:marTop w:val="0"/>
      <w:marBottom w:val="0"/>
      <w:divBdr>
        <w:top w:val="none" w:sz="0" w:space="0" w:color="auto"/>
        <w:left w:val="none" w:sz="0" w:space="0" w:color="auto"/>
        <w:bottom w:val="none" w:sz="0" w:space="0" w:color="auto"/>
        <w:right w:val="none" w:sz="0" w:space="0" w:color="auto"/>
      </w:divBdr>
    </w:div>
    <w:div w:id="199926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LCOT\AppData\Local\Packages\Microsoft.Office.Desktop_8wekyb3d8bbwe\LocalCache\Roaming\Microsoft\Word\www.ijps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ho.int/publications/i/item/9789241511131" TargetMode="External"/><Relationship Id="rId4" Type="http://schemas.openxmlformats.org/officeDocument/2006/relationships/settings" Target="settings.xml"/><Relationship Id="rId9" Type="http://schemas.openxmlformats.org/officeDocument/2006/relationships/hyperlink" Target="file:///C:\Users\ELCOT\AppData\Local\Packages\Microsoft.Office.Desktop_8wekyb3d8bbwe\LocalCache\Roaming\Microsoft\Word\www.ijpsa.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file:///D:\IJPSA\Our%20file\www.ijpsa.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283C7-C3BE-4C97-A466-0B5E42436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yasin</dc:creator>
  <cp:keywords/>
  <dc:description/>
  <cp:lastModifiedBy>syed yasin</cp:lastModifiedBy>
  <cp:revision>2</cp:revision>
  <cp:lastPrinted>2024-09-23T17:41:00Z</cp:lastPrinted>
  <dcterms:created xsi:type="dcterms:W3CDTF">2024-09-24T06:03:00Z</dcterms:created>
  <dcterms:modified xsi:type="dcterms:W3CDTF">2024-09-24T06:03:00Z</dcterms:modified>
</cp:coreProperties>
</file>